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DF7" w:rsidRDefault="00632CB0">
      <w:pPr>
        <w:pStyle w:val="ConsPlusNormal"/>
        <w:jc w:val="center"/>
        <w:outlineLvl w:val="2"/>
      </w:pPr>
      <w:bookmarkStart w:id="0" w:name="_GoBack"/>
      <w:bookmarkEnd w:id="0"/>
      <w:r>
        <w:rPr>
          <w:b/>
        </w:rPr>
        <w:t>ПРОФЕССИОНАЛЬНЫЙ СТАНДАРТ</w:t>
      </w:r>
    </w:p>
    <w:p w:rsidR="000C4DF7" w:rsidRDefault="00632CB0">
      <w:pPr>
        <w:pStyle w:val="ConsPlusNormal"/>
        <w:jc w:val="center"/>
      </w:pPr>
      <w:r>
        <w:rPr>
          <w:b/>
        </w:rPr>
        <w:t>"</w:t>
      </w:r>
      <w:bookmarkStart w:id="1" w:name="__DdeLink__710206_3661206289"/>
      <w:r>
        <w:rPr>
          <w:b/>
        </w:rPr>
        <w:t>ТОКАРНЫЕ РАБОТЫ</w:t>
      </w:r>
      <w:bookmarkEnd w:id="1"/>
      <w:r>
        <w:rPr>
          <w:b/>
        </w:rPr>
        <w:t>"</w:t>
      </w:r>
    </w:p>
    <w:p w:rsidR="000C4DF7" w:rsidRDefault="00632CB0">
      <w:pPr>
        <w:pStyle w:val="ConsPlusNormal"/>
        <w:jc w:val="center"/>
      </w:pPr>
      <w:r>
        <w:t>(введен постановлением Минтруда и соцзащиты от 28.05.2021 N 38)</w:t>
      </w:r>
    </w:p>
    <w:p w:rsidR="000C4DF7" w:rsidRDefault="000C4DF7">
      <w:pPr>
        <w:pStyle w:val="ConsPlusNormal"/>
        <w:jc w:val="both"/>
      </w:pPr>
    </w:p>
    <w:p w:rsidR="000C4DF7" w:rsidRDefault="00632CB0">
      <w:pPr>
        <w:pStyle w:val="ConsPlusNormal"/>
        <w:jc w:val="center"/>
        <w:outlineLvl w:val="3"/>
      </w:pPr>
      <w:r>
        <w:rPr>
          <w:b/>
        </w:rPr>
        <w:t>ГЛАВА 1</w:t>
      </w:r>
    </w:p>
    <w:p w:rsidR="000C4DF7" w:rsidRDefault="00632CB0">
      <w:pPr>
        <w:pStyle w:val="ConsPlusNormal"/>
        <w:jc w:val="center"/>
      </w:pPr>
      <w:r>
        <w:rPr>
          <w:b/>
        </w:rPr>
        <w:t>ОБЩИЕ СВЕДЕНИЯ</w:t>
      </w:r>
    </w:p>
    <w:p w:rsidR="000C4DF7" w:rsidRDefault="000C4DF7">
      <w:pPr>
        <w:pStyle w:val="ConsPlusNormal"/>
        <w:jc w:val="both"/>
      </w:pPr>
    </w:p>
    <w:p w:rsidR="000C4DF7" w:rsidRDefault="00632CB0">
      <w:pPr>
        <w:pStyle w:val="ConsPlusNormal"/>
        <w:ind w:firstLine="540"/>
        <w:jc w:val="both"/>
      </w:pPr>
      <w:r>
        <w:t>1. Настоящий профессиональный стандарт разработан на вид трудовой деятельности "Токарные работы".</w:t>
      </w:r>
    </w:p>
    <w:p w:rsidR="000C4DF7" w:rsidRDefault="00632CB0">
      <w:pPr>
        <w:pStyle w:val="ConsPlusNormal"/>
        <w:spacing w:before="200"/>
        <w:ind w:firstLine="540"/>
        <w:jc w:val="both"/>
      </w:pPr>
      <w:r>
        <w:t xml:space="preserve">Настоящий </w:t>
      </w:r>
      <w:r>
        <w:t>профессиональный стандарт разработан рабочей группой при Секторальном совете квалификаций при Министерстве промышленности.</w:t>
      </w:r>
    </w:p>
    <w:p w:rsidR="000C4DF7" w:rsidRDefault="00632CB0">
      <w:pPr>
        <w:pStyle w:val="ConsPlusNormal"/>
        <w:spacing w:before="200"/>
        <w:ind w:firstLine="540"/>
        <w:jc w:val="both"/>
      </w:pPr>
      <w:r>
        <w:t>2. Настоящий профессиональный стандарт может применяться в организациях, осуществляющих следующие виды экономической деятельности (да</w:t>
      </w:r>
      <w:r>
        <w:t>лее - ВЭД):</w:t>
      </w:r>
    </w:p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11"/>
        <w:gridCol w:w="1500"/>
        <w:gridCol w:w="2070"/>
        <w:gridCol w:w="3839"/>
      </w:tblGrid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F7" w:rsidRDefault="00632CB0">
            <w:pPr>
              <w:pStyle w:val="ConsPlusNormal"/>
              <w:jc w:val="center"/>
            </w:pPr>
            <w:r>
              <w:t>Код секции (подсекции)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F7" w:rsidRDefault="00632CB0">
            <w:pPr>
              <w:pStyle w:val="ConsPlusNormal"/>
              <w:jc w:val="center"/>
            </w:pPr>
            <w:r>
              <w:t>Код раздела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F7" w:rsidRDefault="00632CB0">
            <w:pPr>
              <w:pStyle w:val="ConsPlusNormal"/>
              <w:jc w:val="center"/>
            </w:pPr>
            <w:r>
              <w:t>Код группы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F7" w:rsidRDefault="00632CB0">
            <w:pPr>
              <w:pStyle w:val="ConsPlusNormal"/>
              <w:jc w:val="center"/>
            </w:pPr>
            <w:r>
              <w:t>Код и наименование класса (подкласса) ВЭД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25400 Производство оружия и боеприпасов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 xml:space="preserve">25620 Обработка металлических изделий с использованием основных технологических процессов </w:t>
            </w:r>
            <w:r>
              <w:t>машиностроения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25940 Производство крепежных изделий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CK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2812 Производство гидравлического и пневматического оборудования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28151 Производство подшипников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28152 Производство шестеренок, элементов зубчатых передач и приводов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 xml:space="preserve">28301 </w:t>
            </w:r>
            <w:r>
              <w:t>Производство сельскохозяйственных и лесохозяйственных тракторов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28302 Производство машин и оборудования для животноводства, птицеводства, кормопроизводства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28309 Производство прочих машин и оборудования для сельского и лесного хозяйства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28411 Производство станков для обработки металлов, кроме кузнечно-прессового оборудования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28412 Производство кузнечно-прессового оборудования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28491 Производство деревообрабатывающего оборудования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 xml:space="preserve">28499 Производство прочих станков и </w:t>
            </w:r>
            <w:r>
              <w:lastRenderedPageBreak/>
              <w:t>оборудования</w:t>
            </w:r>
            <w:r>
              <w:t xml:space="preserve"> для обработки твердых материалов, кроме металлов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28910 Производство машин и оборудования для металлургии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28921 Производство машин и оборудования для добычи полезных ископаемых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 xml:space="preserve">28922 Производство машин для строительных, общественных и </w:t>
            </w:r>
            <w:r>
              <w:t>аналогичных работ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28930 Производство машин и оборудования для производства и переработки продуктов питания, напитков и табачных изделий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28940 Производство машин и оборудования для изготовления текстильных, швейных, меховых и кожаных изделий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28950 Производство машин и оборудования для изготовления бумаги и картона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28960 Производство машин и оборудования для обработки пластмасс и резины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28991 Производство машин и оборудования для производства стекла и изделий из него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 xml:space="preserve">28992 </w:t>
            </w:r>
            <w:r>
              <w:t>Производство машин и оборудования для полиграфических производств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28999 Производство прочих машин и оборудования специального назначения, не включенных в другие группировки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CL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29101 Производство автомобилей, кроме двигателей для автомобилей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29102 Производство двигателей для автомобилей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29320 Производство прочих частей и принадлежностей автомобилей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30400 Производство военных боевых автомобилей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30910 Производство мотоциклов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30921 Производство велосипедов</w:t>
            </w:r>
          </w:p>
        </w:tc>
      </w:tr>
      <w:tr w:rsidR="000C4D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 xml:space="preserve">30990 </w:t>
            </w:r>
            <w:r>
              <w:t xml:space="preserve">Производство прочих транспортных средств и оборудования, </w:t>
            </w:r>
            <w:r>
              <w:lastRenderedPageBreak/>
              <w:t>не включенных в другие группировки</w:t>
            </w:r>
          </w:p>
        </w:tc>
      </w:tr>
    </w:tbl>
    <w:p w:rsidR="000C4DF7" w:rsidRDefault="000C4DF7">
      <w:pPr>
        <w:pStyle w:val="ConsPlusNormal"/>
        <w:jc w:val="both"/>
      </w:pPr>
    </w:p>
    <w:p w:rsidR="000C4DF7" w:rsidRDefault="00632CB0">
      <w:pPr>
        <w:pStyle w:val="ConsPlusNormal"/>
        <w:ind w:firstLine="540"/>
        <w:jc w:val="both"/>
      </w:pPr>
      <w:r>
        <w:t>3. Настоящий профессиональный стандарт распространяется на занятия, входящие в следующие классификационные группы занятий:</w:t>
      </w:r>
    </w:p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F7" w:rsidRDefault="00632CB0">
            <w:pPr>
              <w:pStyle w:val="ConsPlusNormal"/>
              <w:jc w:val="center"/>
            </w:pPr>
            <w:r>
              <w:t>Код начальной группы занятий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F7" w:rsidRDefault="00632CB0">
            <w:pPr>
              <w:pStyle w:val="ConsPlusNormal"/>
              <w:jc w:val="center"/>
            </w:pPr>
            <w:r>
              <w:t>Наименование начальной группы занятий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7223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Станочники и наладчики металлообрабатывающих станков</w:t>
            </w:r>
          </w:p>
        </w:tc>
      </w:tr>
    </w:tbl>
    <w:p w:rsidR="000C4DF7" w:rsidRDefault="000C4DF7">
      <w:pPr>
        <w:pStyle w:val="ConsPlusNormal"/>
        <w:jc w:val="both"/>
      </w:pPr>
    </w:p>
    <w:p w:rsidR="000C4DF7" w:rsidRDefault="00632CB0">
      <w:pPr>
        <w:pStyle w:val="ConsPlusNormal"/>
        <w:jc w:val="center"/>
        <w:outlineLvl w:val="3"/>
      </w:pPr>
      <w:r>
        <w:rPr>
          <w:b/>
        </w:rPr>
        <w:t>ГЛАВА 2</w:t>
      </w:r>
    </w:p>
    <w:p w:rsidR="000C4DF7" w:rsidRDefault="00632CB0">
      <w:pPr>
        <w:pStyle w:val="ConsPlusNormal"/>
        <w:jc w:val="center"/>
      </w:pPr>
      <w:r>
        <w:rPr>
          <w:b/>
        </w:rPr>
        <w:t>КРАТКАЯ ХАРАКТЕРИСТИКА ВИДА ТРУДОВОЙ ДЕЯТЕЛЬНОСТИ</w:t>
      </w:r>
    </w:p>
    <w:p w:rsidR="000C4DF7" w:rsidRDefault="000C4DF7">
      <w:pPr>
        <w:pStyle w:val="ConsPlusNormal"/>
        <w:jc w:val="both"/>
      </w:pPr>
    </w:p>
    <w:p w:rsidR="000C4DF7" w:rsidRDefault="00632CB0">
      <w:pPr>
        <w:pStyle w:val="ConsPlusNormal"/>
        <w:ind w:firstLine="540"/>
        <w:jc w:val="both"/>
      </w:pPr>
      <w:r>
        <w:t xml:space="preserve">4. Цель вида трудовой деятельности "Токарные работы" - механическая обработка деталей и узлов на </w:t>
      </w:r>
      <w:r>
        <w:t>токарном оборудовании при помощи режущего инструмента и различных приспособлений.</w:t>
      </w:r>
    </w:p>
    <w:p w:rsidR="000C4DF7" w:rsidRDefault="00632CB0">
      <w:pPr>
        <w:pStyle w:val="ConsPlusNormal"/>
        <w:spacing w:before="200"/>
        <w:ind w:firstLine="540"/>
        <w:jc w:val="both"/>
      </w:pPr>
      <w:r>
        <w:t>Вид трудовой деятельности "Токарные работы" предполагает: наружную и внутреннюю обработку поверхностей, а также их доводку и притирку, нарезание и накатку резьб различного пр</w:t>
      </w:r>
      <w:r>
        <w:t>офиля и шага; наладку и подналадку токарных станков, а для оборудования с программным управлением - ввод (написание) и корректировку управляющей программы, а также заточку и доводку режущего инструмента.</w:t>
      </w:r>
    </w:p>
    <w:p w:rsidR="000C4DF7" w:rsidRDefault="00632CB0">
      <w:pPr>
        <w:pStyle w:val="ConsPlusNormal"/>
        <w:spacing w:before="200"/>
        <w:ind w:firstLine="540"/>
        <w:jc w:val="both"/>
      </w:pPr>
      <w:r>
        <w:t>В качестве сырья используют твердые материалы (метал</w:t>
      </w:r>
      <w:r>
        <w:t>л, органическое стекло, пластмасса и иные).</w:t>
      </w:r>
    </w:p>
    <w:p w:rsidR="000C4DF7" w:rsidRDefault="000C4DF7">
      <w:pPr>
        <w:pStyle w:val="ConsPlusNormal"/>
        <w:jc w:val="both"/>
      </w:pPr>
    </w:p>
    <w:p w:rsidR="000C4DF7" w:rsidRDefault="00632CB0">
      <w:pPr>
        <w:pStyle w:val="ConsPlusNormal"/>
        <w:jc w:val="center"/>
        <w:outlineLvl w:val="3"/>
      </w:pPr>
      <w:r>
        <w:rPr>
          <w:b/>
        </w:rPr>
        <w:t>ГЛАВА 3</w:t>
      </w:r>
    </w:p>
    <w:p w:rsidR="000C4DF7" w:rsidRDefault="00632CB0">
      <w:pPr>
        <w:pStyle w:val="ConsPlusNormal"/>
        <w:jc w:val="center"/>
      </w:pPr>
      <w:r>
        <w:rPr>
          <w:b/>
        </w:rPr>
        <w:t>ПРИМЕРНЫЙ ПЕРЕЧЕНЬ ПРОФЕССИЙ РАБОЧИХ И ДОЛЖНОСТЕЙ СЛУЖАЩИХ:</w:t>
      </w:r>
    </w:p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0"/>
        <w:gridCol w:w="4603"/>
        <w:gridCol w:w="2477"/>
      </w:tblGrid>
      <w:tr w:rsidR="000C4DF7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F7" w:rsidRDefault="00632C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F7" w:rsidRDefault="00632CB0">
            <w:pPr>
              <w:pStyle w:val="ConsPlusNormal"/>
              <w:jc w:val="center"/>
            </w:pPr>
            <w:r>
              <w:t>Наименование профессии рабочего, диапазон разрядов (наименование должности служащего)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F7" w:rsidRDefault="00632CB0">
            <w:pPr>
              <w:pStyle w:val="ConsPlusNormal"/>
              <w:jc w:val="center"/>
            </w:pPr>
            <w:r>
              <w:t>Уровень квалификации</w:t>
            </w:r>
          </w:p>
        </w:tc>
      </w:tr>
      <w:tr w:rsidR="000C4DF7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7223-086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Токарь (2 разряд)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1</w:t>
            </w:r>
          </w:p>
        </w:tc>
      </w:tr>
      <w:tr w:rsidR="000C4DF7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7223-086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Токарь (3 - 4 разряды)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2</w:t>
            </w:r>
          </w:p>
        </w:tc>
      </w:tr>
      <w:tr w:rsidR="000C4DF7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7223-086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Токарь (5 разряд)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3</w:t>
            </w:r>
          </w:p>
        </w:tc>
      </w:tr>
      <w:tr w:rsidR="000C4DF7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7223-086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Токарь (6 разряд)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4</w:t>
            </w:r>
          </w:p>
        </w:tc>
      </w:tr>
    </w:tbl>
    <w:p w:rsidR="000C4DF7" w:rsidRDefault="000C4DF7">
      <w:pPr>
        <w:pStyle w:val="ConsPlusNormal"/>
        <w:jc w:val="both"/>
      </w:pPr>
    </w:p>
    <w:p w:rsidR="000C4DF7" w:rsidRDefault="00632CB0">
      <w:pPr>
        <w:pStyle w:val="ConsPlusNormal"/>
        <w:jc w:val="center"/>
        <w:outlineLvl w:val="3"/>
      </w:pPr>
      <w:r>
        <w:rPr>
          <w:b/>
        </w:rPr>
        <w:t>ГЛАВА 4</w:t>
      </w:r>
    </w:p>
    <w:p w:rsidR="000C4DF7" w:rsidRDefault="00632CB0">
      <w:pPr>
        <w:pStyle w:val="ConsPlusNormal"/>
        <w:jc w:val="center"/>
        <w:sectPr w:rsidR="000C4DF7">
          <w:headerReference w:type="default" r:id="rId7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  <w:r>
        <w:rPr>
          <w:b/>
        </w:rPr>
        <w:t>ПЕРЕЧЕНЬ ОБОБЩЕННЫХ ТРУДОВЫХ ФУНКЦИЙ, ТРУДОВЫХ ФУНКЦИЙ, ВЫДЕЛЕННЫХ В ДАННОМ ВИДЕ ТРУДОВОЙ ДЕЯТЕЛЬНОСТИ</w:t>
      </w:r>
    </w:p>
    <w:tbl>
      <w:tblPr>
        <w:tblW w:w="11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9"/>
        <w:gridCol w:w="3825"/>
        <w:gridCol w:w="1035"/>
        <w:gridCol w:w="4335"/>
        <w:gridCol w:w="1831"/>
      </w:tblGrid>
      <w:tr w:rsidR="000C4DF7"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F7" w:rsidRDefault="00632CB0">
            <w:pPr>
              <w:pStyle w:val="ConsPlusNormal"/>
              <w:jc w:val="center"/>
            </w:pPr>
            <w:r>
              <w:lastRenderedPageBreak/>
              <w:t>Обобщенные трудовые функции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F7" w:rsidRDefault="00632CB0">
            <w:pPr>
              <w:pStyle w:val="ConsPlusNormal"/>
              <w:jc w:val="center"/>
            </w:pPr>
            <w:r>
              <w:t>Трудовые функции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F7" w:rsidRDefault="00632CB0">
            <w:pPr>
              <w:pStyle w:val="ConsPlusNormal"/>
              <w:jc w:val="center"/>
            </w:pPr>
            <w:r>
              <w:t>Уровень квалификации</w:t>
            </w:r>
          </w:p>
        </w:tc>
      </w:tr>
      <w:tr w:rsidR="000C4DF7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F7" w:rsidRDefault="00632C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F7" w:rsidRDefault="00632CB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F7" w:rsidRDefault="00632CB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F7" w:rsidRDefault="00632CB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F7" w:rsidRDefault="000C4DF7">
            <w:pPr>
              <w:pStyle w:val="ConsPlusNormal"/>
            </w:pPr>
          </w:p>
        </w:tc>
      </w:tr>
      <w:tr w:rsidR="000C4DF7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2" w:name="__DdeLink__11230_3840125648"/>
            <w:r>
              <w:t>Подготовка и организация рабочего процесса</w:t>
            </w:r>
            <w:bookmarkEnd w:id="2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01.01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Планирует работы согласно производственному заданию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1</w:t>
            </w:r>
          </w:p>
        </w:tc>
      </w:tr>
      <w:tr w:rsidR="000C4DF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01.02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Организует рабочее место для выполнения токарных работ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1</w:t>
            </w:r>
          </w:p>
        </w:tc>
      </w:tr>
      <w:tr w:rsidR="000C4DF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01.03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Выполняет наладку (настройку) оборудования для выполнения работ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2</w:t>
            </w:r>
          </w:p>
        </w:tc>
      </w:tr>
      <w:tr w:rsidR="000C4DF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01.04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Выполняет регламентные работы по техническому обслуживанию оборудования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2</w:t>
            </w:r>
          </w:p>
        </w:tc>
      </w:tr>
      <w:tr w:rsidR="000C4DF7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Обработка простых малогабаритных деталей до 12-го квалитета точности на универсальных станках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02.01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Выполняет обработку деталей до 12-го квалитета точности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2</w:t>
            </w:r>
          </w:p>
        </w:tc>
      </w:tr>
      <w:tr w:rsidR="000C4DF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02.02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Выполняет контроль параметров деталей 12 квалитета точности и выше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2</w:t>
            </w:r>
          </w:p>
        </w:tc>
      </w:tr>
      <w:tr w:rsidR="000C4DF7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Обработка деталей средней сложности 8-12 квалитетов точности на универсальных, специализированных и крупногабаритных</w:t>
            </w:r>
            <w:r>
              <w:t xml:space="preserve"> станках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03.01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Выполняет обработку деталей 8-12 квалитетов точности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3</w:t>
            </w:r>
          </w:p>
        </w:tc>
      </w:tr>
      <w:tr w:rsidR="000C4DF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03.02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Выполняет контроль параметров деталей 8-12 квалитетов точности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3</w:t>
            </w:r>
          </w:p>
        </w:tc>
      </w:tr>
      <w:tr w:rsidR="000C4DF7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 xml:space="preserve">Обработка, доводка сложных, экспериментальных деталей (узлов) универсальных, специализированных, </w:t>
            </w:r>
            <w:r>
              <w:t>крупногабаритных станков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04.01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Выполняет обработку, доводку сложных деталей (узлов)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4</w:t>
            </w:r>
          </w:p>
        </w:tc>
      </w:tr>
      <w:tr w:rsidR="000C4DF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04.02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Координирует деятельность токарей более низкой квалификации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4</w:t>
            </w:r>
          </w:p>
        </w:tc>
      </w:tr>
      <w:tr w:rsidR="000C4DF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04.03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Контролирует параметры изготовленных деталей (узлов)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4</w:t>
            </w:r>
          </w:p>
        </w:tc>
      </w:tr>
    </w:tbl>
    <w:p w:rsidR="000C4DF7" w:rsidRDefault="000C4DF7">
      <w:pPr>
        <w:pStyle w:val="ConsPlusNormal"/>
        <w:jc w:val="both"/>
        <w:sectPr w:rsidR="000C4DF7">
          <w:pgSz w:w="16838" w:h="11906" w:orient="landscape"/>
          <w:pgMar w:top="1133" w:right="1440" w:bottom="566" w:left="1440" w:header="0" w:footer="0" w:gutter="0"/>
          <w:cols w:space="720"/>
          <w:formProt w:val="0"/>
          <w:docGrid w:linePitch="100"/>
        </w:sectPr>
      </w:pPr>
    </w:p>
    <w:p w:rsidR="000C4DF7" w:rsidRDefault="000C4DF7">
      <w:pPr>
        <w:pStyle w:val="ConsPlusNormal"/>
        <w:jc w:val="both"/>
      </w:pPr>
    </w:p>
    <w:p w:rsidR="000C4DF7" w:rsidRDefault="00632CB0">
      <w:pPr>
        <w:pStyle w:val="ConsPlusNormal"/>
        <w:jc w:val="center"/>
        <w:outlineLvl w:val="3"/>
      </w:pPr>
      <w:r>
        <w:rPr>
          <w:b/>
        </w:rPr>
        <w:t>ГЛАВА 5</w:t>
      </w:r>
    </w:p>
    <w:p w:rsidR="000C4DF7" w:rsidRDefault="00632CB0">
      <w:pPr>
        <w:pStyle w:val="ConsPlusNormal"/>
        <w:jc w:val="center"/>
      </w:pPr>
      <w:r>
        <w:rPr>
          <w:b/>
        </w:rPr>
        <w:t>ХАРАКТЕРИСТИКА ОБОБЩЕННЫХ ТРУДОВЫХ ФУНКЦИЙ</w:t>
      </w:r>
    </w:p>
    <w:p w:rsidR="000C4DF7" w:rsidRDefault="000C4DF7">
      <w:pPr>
        <w:pStyle w:val="ConsPlusNormal"/>
        <w:jc w:val="both"/>
      </w:pPr>
    </w:p>
    <w:p w:rsidR="000C4DF7" w:rsidRDefault="00632CB0">
      <w:pPr>
        <w:pStyle w:val="ConsPlusNormal"/>
        <w:ind w:firstLine="540"/>
        <w:jc w:val="both"/>
      </w:pPr>
      <w:r>
        <w:t>5. Обобщенные трудовые функции:</w:t>
      </w:r>
    </w:p>
    <w:p w:rsidR="000C4DF7" w:rsidRDefault="00632CB0">
      <w:pPr>
        <w:pStyle w:val="ConsPlusNormal"/>
        <w:spacing w:before="200"/>
        <w:ind w:firstLine="540"/>
        <w:jc w:val="both"/>
      </w:pPr>
      <w:r>
        <w:t>5.1 Обобщенная трудовая функция</w:t>
      </w:r>
    </w:p>
    <w:p w:rsidR="000C4DF7" w:rsidRDefault="00632CB0">
      <w:pPr>
        <w:pStyle w:val="ConsPlusNormal"/>
        <w:spacing w:before="200"/>
        <w:ind w:firstLine="540"/>
        <w:jc w:val="both"/>
      </w:pPr>
      <w:r>
        <w:t>01 "Подготовка и организация рабочего процесса"</w:t>
      </w:r>
    </w:p>
    <w:p w:rsidR="000C4DF7" w:rsidRDefault="000C4DF7">
      <w:pPr>
        <w:pStyle w:val="ConsPlusNormal"/>
        <w:jc w:val="both"/>
      </w:pPr>
    </w:p>
    <w:tbl>
      <w:tblPr>
        <w:tblW w:w="9120" w:type="dxa"/>
        <w:tblBorders>
          <w:right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5"/>
        <w:gridCol w:w="3045"/>
        <w:gridCol w:w="3030"/>
      </w:tblGrid>
      <w:tr w:rsidR="000C4DF7">
        <w:tc>
          <w:tcPr>
            <w:tcW w:w="3045" w:type="dxa"/>
            <w:tcBorders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F7" w:rsidRDefault="00632C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</w:tr>
    </w:tbl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3" w:name="__DdeLink__11232_3840125648"/>
            <w:r>
              <w:t xml:space="preserve">1) Профессиональная </w:t>
            </w:r>
            <w:r>
              <w:t>подготовка (переподготовка) рабочих (служащих)</w:t>
            </w:r>
            <w:r>
              <w:br/>
              <w:t>2) Повышение квалификации рабочих (служащих)</w:t>
            </w:r>
            <w:r>
              <w:br/>
              <w:t>3) Профессионально-техническое образование</w:t>
            </w:r>
            <w:bookmarkEnd w:id="3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4" w:name="__DdeLink__11234_3840125648"/>
            <w:r>
              <w:t>Без предъявления требований к стажу работы</w:t>
            </w:r>
            <w:bookmarkEnd w:id="4"/>
          </w:p>
        </w:tc>
      </w:tr>
    </w:tbl>
    <w:p w:rsidR="000C4DF7" w:rsidRDefault="000C4DF7">
      <w:pPr>
        <w:pStyle w:val="ConsPlusNormal"/>
        <w:jc w:val="both"/>
      </w:pPr>
    </w:p>
    <w:p w:rsidR="000C4DF7" w:rsidRDefault="00632CB0">
      <w:pPr>
        <w:pStyle w:val="ConsPlusNormal"/>
        <w:ind w:firstLine="540"/>
        <w:jc w:val="both"/>
      </w:pPr>
      <w:r>
        <w:t>5.1.1 Трудовая функция</w:t>
      </w:r>
    </w:p>
    <w:p w:rsidR="000C4DF7" w:rsidRDefault="00632CB0">
      <w:pPr>
        <w:pStyle w:val="ConsPlusNormal"/>
        <w:spacing w:before="200"/>
        <w:ind w:firstLine="540"/>
        <w:jc w:val="both"/>
      </w:pPr>
      <w:r>
        <w:t>01.01 "</w:t>
      </w:r>
      <w:bookmarkStart w:id="5" w:name="__DdeLink__11242_3840125648"/>
      <w:r>
        <w:t>Планирует работы согласно производственному заданию</w:t>
      </w:r>
      <w:bookmarkEnd w:id="5"/>
      <w:r>
        <w:t>"</w:t>
      </w:r>
    </w:p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Профессиональная подготовка (переподготовка) рабочих (служащих)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Трудовые действия (далее - ТД)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ТД_1. Получает производственное (сменное) задание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ТД_2. Получает техническую документацию в местах ее хранения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ТД_3. Анализирует исходные данные технической документации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ТД_4. Получает режущий и контрольно-измерительный</w:t>
            </w:r>
            <w:r>
              <w:t xml:space="preserve"> инструмент в местах его хранения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6" w:name="__DdeLink__11244_3840125648"/>
            <w:r>
              <w:t>Основы машиностроительного черчения;</w:t>
            </w:r>
            <w:r>
              <w:br/>
              <w:t>виды и содержание технической документации; сопроводительные документы;</w:t>
            </w:r>
            <w:r>
              <w:br/>
              <w:t>обозначение на рабочих чертежах допусков, размеров, допуски форм и взаимного расположения п</w:t>
            </w:r>
            <w:r>
              <w:t>оверхностей, шероховатости поверхностей;</w:t>
            </w:r>
            <w:r>
              <w:br/>
              <w:t>основные свойства и маркировку обрабатываемых и инструментальных материалов;</w:t>
            </w:r>
            <w:r>
              <w:br/>
              <w:t>система допусков и посадок, квалитеты точности, параметры шероховатости</w:t>
            </w:r>
            <w:bookmarkEnd w:id="6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7" w:name="__DdeLink__11246_3840125648"/>
            <w:r>
              <w:t xml:space="preserve">Осуществлять подготовку к производственному </w:t>
            </w:r>
            <w:r>
              <w:t>процессу;</w:t>
            </w:r>
            <w:r>
              <w:br/>
            </w:r>
            <w:r>
              <w:lastRenderedPageBreak/>
              <w:t>читать машиностроительные чертежи;</w:t>
            </w:r>
            <w:r>
              <w:br/>
              <w:t>извлекать необходимую техническую информацию из конструкторской документации;</w:t>
            </w:r>
            <w:r>
              <w:br/>
              <w:t>извлекать необходимую техническую информацию из технической документации;</w:t>
            </w:r>
            <w:r>
              <w:br/>
              <w:t>извлекать необходимую техническую информацию из сопроводите</w:t>
            </w:r>
            <w:r>
              <w:t>льных документов</w:t>
            </w:r>
            <w:bookmarkEnd w:id="7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lastRenderedPageBreak/>
              <w:t>Специальные условия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-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-</w:t>
            </w:r>
          </w:p>
        </w:tc>
      </w:tr>
    </w:tbl>
    <w:p w:rsidR="000C4DF7" w:rsidRDefault="000C4DF7">
      <w:pPr>
        <w:pStyle w:val="ConsPlusNormal"/>
        <w:jc w:val="both"/>
      </w:pPr>
    </w:p>
    <w:p w:rsidR="000C4DF7" w:rsidRDefault="00632CB0">
      <w:pPr>
        <w:pStyle w:val="ConsPlusNormal"/>
        <w:ind w:firstLine="540"/>
        <w:jc w:val="both"/>
      </w:pPr>
      <w:r>
        <w:t>5.1.2 Трудовая функция</w:t>
      </w:r>
    </w:p>
    <w:p w:rsidR="000C4DF7" w:rsidRDefault="00632CB0">
      <w:pPr>
        <w:pStyle w:val="ConsPlusNormal"/>
        <w:spacing w:before="200"/>
        <w:ind w:firstLine="540"/>
        <w:jc w:val="both"/>
      </w:pPr>
      <w:r>
        <w:t>01.02 "</w:t>
      </w:r>
      <w:bookmarkStart w:id="8" w:name="__DdeLink__11250_3840125648"/>
      <w:r>
        <w:t>Организует рабочее место для выполнения токарных работ</w:t>
      </w:r>
      <w:bookmarkEnd w:id="8"/>
      <w:r>
        <w:t>"</w:t>
      </w:r>
    </w:p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 xml:space="preserve">Профессиональная подготовка </w:t>
            </w:r>
            <w:r>
              <w:t>(переподготовка) рабочих (служащих)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ТД_1. Подготавливает рабочее место для выполнения сменного задания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ТД_2. Проверяет комплектность токарного оборудования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 xml:space="preserve">ТД_3. </w:t>
            </w:r>
            <w:r>
              <w:t>Подготавливает режущий, контрольно-измерительный, вспомогательный, слесарный инструмент для выполнения сменного задания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9" w:name="__DdeLink__11252_3840125648"/>
            <w:r>
              <w:t>Требования к организации рабочего места при выполнении токарных работ;</w:t>
            </w:r>
            <w:r>
              <w:br/>
              <w:t>устройство и принцип работы токарного обору</w:t>
            </w:r>
            <w:r>
              <w:t>дования;</w:t>
            </w:r>
            <w:r>
              <w:br/>
              <w:t>основные виды режущего и контрольно-измерительного инструмента;</w:t>
            </w:r>
            <w:r>
              <w:br/>
              <w:t>установленный порядок получения, хранения и сдачи заготовок, инструмента, приспособлений, необходимых для выполнения работ;</w:t>
            </w:r>
            <w:r>
              <w:br/>
              <w:t>конструкцию, назначение, геометрические параметры и правила</w:t>
            </w:r>
            <w:r>
              <w:t xml:space="preserve"> использования режущих инструментов, применяемых на токарных станках;</w:t>
            </w:r>
            <w:r>
              <w:br/>
              <w:t>приемы и правила установки режущих инструментов на токарных станках;</w:t>
            </w:r>
            <w:r>
              <w:br/>
              <w:t>устройство, назначение и правила применения контрольно-измерительного инструмента;</w:t>
            </w:r>
            <w:r>
              <w:br/>
              <w:t>требования по охране труда, требов</w:t>
            </w:r>
            <w:r>
              <w:t>ания промышленной безопасности</w:t>
            </w:r>
            <w:bookmarkEnd w:id="9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10" w:name="__DdeLink__11254_3840125648"/>
            <w:r>
              <w:t>Организовывать рабочее место согласно требованиям по охране труда и требованиям промышленной безопасности;</w:t>
            </w:r>
            <w:r>
              <w:br/>
              <w:t xml:space="preserve">выполнять заточку режущего инструмента </w:t>
            </w:r>
            <w:r>
              <w:lastRenderedPageBreak/>
              <w:t>согласно нормативной документации;</w:t>
            </w:r>
            <w:r>
              <w:br/>
              <w:t xml:space="preserve">применять безопасные </w:t>
            </w:r>
            <w:r>
              <w:t>методы и приемы работы</w:t>
            </w:r>
            <w:bookmarkEnd w:id="10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lastRenderedPageBreak/>
              <w:t>Специальные условия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-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-</w:t>
            </w:r>
          </w:p>
        </w:tc>
      </w:tr>
    </w:tbl>
    <w:p w:rsidR="000C4DF7" w:rsidRDefault="000C4DF7">
      <w:pPr>
        <w:pStyle w:val="ConsPlusNormal"/>
        <w:jc w:val="both"/>
      </w:pPr>
    </w:p>
    <w:p w:rsidR="000C4DF7" w:rsidRDefault="00632CB0">
      <w:pPr>
        <w:pStyle w:val="ConsPlusNormal"/>
        <w:ind w:firstLine="540"/>
        <w:jc w:val="both"/>
      </w:pPr>
      <w:r>
        <w:t>5.1.3 Трудовая функция</w:t>
      </w:r>
    </w:p>
    <w:p w:rsidR="000C4DF7" w:rsidRDefault="00632CB0">
      <w:pPr>
        <w:pStyle w:val="ConsPlusNormal"/>
        <w:spacing w:before="200"/>
        <w:ind w:firstLine="540"/>
        <w:jc w:val="both"/>
      </w:pPr>
      <w:r>
        <w:t>01.03 "</w:t>
      </w:r>
      <w:bookmarkStart w:id="11" w:name="__DdeLink__11256_3840125648"/>
      <w:r>
        <w:t>Выполняет наладку (настройку) оборудования для выполнения работ</w:t>
      </w:r>
      <w:bookmarkEnd w:id="11"/>
      <w:r>
        <w:t>"</w:t>
      </w:r>
    </w:p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 xml:space="preserve">1) Профессиональная </w:t>
            </w:r>
            <w:r>
              <w:t>подготовка (переподготовка) рабочих (служащих)</w:t>
            </w:r>
            <w:r>
              <w:br/>
              <w:t>2) Повышение квалификации рабочих (служащих)</w:t>
            </w:r>
            <w:r>
              <w:br/>
              <w:t>3) Профессионально-техническое образование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ТД_1. Проверяет исправность и раб</w:t>
            </w:r>
            <w:r>
              <w:t>отоспособность оборудования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ТД_2. Устанавливает и закрепляет режущий инструмент на станке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ТД_3. Корректирует режимы резания по результатам работы станка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12" w:name="__DdeLink__11258_3840125648"/>
            <w:r>
              <w:t xml:space="preserve">Устройство, технические характеристики, кинематические схемы токарного </w:t>
            </w:r>
            <w:r>
              <w:t>оборудования;</w:t>
            </w:r>
            <w:r>
              <w:br/>
              <w:t>назначение условных знаков на панели управления станком;</w:t>
            </w:r>
            <w:r>
              <w:br/>
              <w:t>назначения и условия применения простых универсальных приспособлений;</w:t>
            </w:r>
            <w:r>
              <w:br/>
              <w:t>последовательность и содержание настройки токарного оборудования;</w:t>
            </w:r>
            <w:r>
              <w:br/>
              <w:t>правила крепления режущего инструмента;</w:t>
            </w:r>
            <w:r>
              <w:br/>
              <w:t>требовани</w:t>
            </w:r>
            <w:r>
              <w:t>я по охране труда, требования промышленной безопасности</w:t>
            </w:r>
            <w:bookmarkEnd w:id="12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13" w:name="__DdeLink__11260_3840125648"/>
            <w:r>
              <w:t>Производить расчеты кинематической настройки согласно методике;</w:t>
            </w:r>
            <w:r>
              <w:br/>
              <w:t>выставлять режущий инструмент;</w:t>
            </w:r>
            <w:r>
              <w:br/>
              <w:t>проверять исправность и работоспособность оборудования;</w:t>
            </w:r>
            <w:r>
              <w:br/>
              <w:t xml:space="preserve">определять по очевидным </w:t>
            </w:r>
            <w:r>
              <w:t>признакам износ режущего инструмента;</w:t>
            </w:r>
            <w:r>
              <w:br/>
              <w:t>применять безопасные методы и приемы работы</w:t>
            </w:r>
            <w:bookmarkEnd w:id="13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Специальные условия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-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-</w:t>
            </w:r>
          </w:p>
        </w:tc>
      </w:tr>
    </w:tbl>
    <w:p w:rsidR="000C4DF7" w:rsidRDefault="000C4DF7">
      <w:pPr>
        <w:pStyle w:val="ConsPlusNormal"/>
        <w:jc w:val="both"/>
      </w:pPr>
    </w:p>
    <w:p w:rsidR="000C4DF7" w:rsidRDefault="00632CB0">
      <w:pPr>
        <w:pStyle w:val="ConsPlusNormal"/>
        <w:ind w:firstLine="540"/>
        <w:jc w:val="both"/>
      </w:pPr>
      <w:r>
        <w:t>5.1.4 Трудовая функция</w:t>
      </w:r>
    </w:p>
    <w:p w:rsidR="000C4DF7" w:rsidRDefault="00632CB0">
      <w:pPr>
        <w:pStyle w:val="ConsPlusNormal"/>
        <w:spacing w:before="200"/>
        <w:ind w:firstLine="540"/>
        <w:jc w:val="both"/>
      </w:pPr>
      <w:r>
        <w:lastRenderedPageBreak/>
        <w:t>01.04 "</w:t>
      </w:r>
      <w:bookmarkStart w:id="14" w:name="__DdeLink__11262_3840125648"/>
      <w:r>
        <w:t>Выполняет регламентные работы по техническому обслуживанию оборудования</w:t>
      </w:r>
      <w:bookmarkEnd w:id="14"/>
      <w:r>
        <w:t>"</w:t>
      </w:r>
    </w:p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1) Профессиональная подготовка (переподготовка) рабочих (служащих)</w:t>
            </w:r>
            <w:r>
              <w:br/>
              <w:t>2) Повышение квалификации рабочих (служащих)</w:t>
            </w:r>
            <w:r>
              <w:br/>
              <w:t>3) Профессионально-техническое образование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Без предъявлени</w:t>
            </w:r>
            <w:r>
              <w:t>я требований к стажу работы</w:t>
            </w:r>
          </w:p>
        </w:tc>
      </w:tr>
    </w:tbl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ТД_1. Проверяет системы смазки и подачи сжатого воздуха станка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ТД_2. Проверяет систему охлаждения станка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ТД_3. Проводит ежедневное техническое обслуживание оборудования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15" w:name="__DdeLink__11264_3840125648"/>
            <w:r>
              <w:t xml:space="preserve">Состав и порядок </w:t>
            </w:r>
            <w:r>
              <w:t>регламентных работ по техническому обслуживанию токарных станков;</w:t>
            </w:r>
            <w:r>
              <w:br/>
              <w:t>конструктивные особенности и правила проверки на точность токарных станков;</w:t>
            </w:r>
            <w:r>
              <w:br/>
              <w:t>виды, назначения и свойства охлаждающих и смазывающих технических средств;</w:t>
            </w:r>
            <w:r>
              <w:br/>
              <w:t xml:space="preserve">требования по охране труда, требования </w:t>
            </w:r>
            <w:r>
              <w:t>промышленной безопасности</w:t>
            </w:r>
            <w:bookmarkEnd w:id="15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16" w:name="__DdeLink__11266_3840125648"/>
            <w:r>
              <w:t>Выполнять работы по техническому обслуживанию оборудования в соответствии с технической документацией;</w:t>
            </w:r>
            <w:r>
              <w:br/>
              <w:t>выполнять техническое обслуживание технологической оснастки, размещенной на рабочем месте токаря;</w:t>
            </w:r>
            <w:r>
              <w:br/>
            </w:r>
            <w:r>
              <w:t>применять безопасные методы и приемы работы</w:t>
            </w:r>
            <w:bookmarkEnd w:id="16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Специальные условия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-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-</w:t>
            </w:r>
          </w:p>
        </w:tc>
      </w:tr>
    </w:tbl>
    <w:p w:rsidR="000C4DF7" w:rsidRDefault="000C4DF7">
      <w:pPr>
        <w:pStyle w:val="ConsPlusNormal"/>
        <w:jc w:val="both"/>
      </w:pPr>
    </w:p>
    <w:p w:rsidR="000C4DF7" w:rsidRDefault="00632CB0">
      <w:pPr>
        <w:pStyle w:val="ConsPlusNormal"/>
        <w:ind w:firstLine="540"/>
        <w:jc w:val="both"/>
      </w:pPr>
      <w:r>
        <w:t>5.2 Обобщенная трудовая функция</w:t>
      </w:r>
    </w:p>
    <w:p w:rsidR="000C4DF7" w:rsidRDefault="00632CB0">
      <w:pPr>
        <w:pStyle w:val="ConsPlusNormal"/>
        <w:spacing w:before="200"/>
        <w:ind w:firstLine="540"/>
        <w:jc w:val="both"/>
      </w:pPr>
      <w:r>
        <w:t>02 "Обработка простых малогабаритных деталей до 12-го квалитета точности на универсальных станках"</w:t>
      </w:r>
    </w:p>
    <w:p w:rsidR="000C4DF7" w:rsidRDefault="000C4DF7">
      <w:pPr>
        <w:pStyle w:val="ConsPlusNormal"/>
        <w:jc w:val="both"/>
      </w:pPr>
    </w:p>
    <w:tbl>
      <w:tblPr>
        <w:tblW w:w="9120" w:type="dxa"/>
        <w:tblBorders>
          <w:right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5"/>
        <w:gridCol w:w="3045"/>
        <w:gridCol w:w="3030"/>
      </w:tblGrid>
      <w:tr w:rsidR="000C4DF7">
        <w:tc>
          <w:tcPr>
            <w:tcW w:w="3045" w:type="dxa"/>
            <w:tcBorders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 xml:space="preserve">Уровень </w:t>
            </w:r>
            <w:r>
              <w:t>квалификации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F7" w:rsidRDefault="00632C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</w:tr>
    </w:tbl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17" w:name="__DdeLink__11236_3840125648"/>
            <w:r>
              <w:t>1) Профессиональная подготовка (переподготовка) рабочих (служащих)</w:t>
            </w:r>
            <w:r>
              <w:br/>
              <w:t>2) Повышение квалификации рабочих (служащих)</w:t>
            </w:r>
            <w:r>
              <w:br/>
              <w:t>3) Профессионально-техническое образование</w:t>
            </w:r>
            <w:bookmarkEnd w:id="17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 xml:space="preserve">Требования к опыту практической </w:t>
            </w:r>
            <w:r>
              <w:t>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0C4DF7" w:rsidRDefault="000C4DF7">
      <w:pPr>
        <w:pStyle w:val="ConsPlusNormal"/>
        <w:jc w:val="both"/>
      </w:pPr>
    </w:p>
    <w:p w:rsidR="000C4DF7" w:rsidRDefault="00632CB0">
      <w:pPr>
        <w:pStyle w:val="ConsPlusNormal"/>
        <w:ind w:firstLine="540"/>
        <w:jc w:val="both"/>
      </w:pPr>
      <w:r>
        <w:t>5.2.1 Трудовая функция</w:t>
      </w:r>
    </w:p>
    <w:p w:rsidR="000C4DF7" w:rsidRDefault="00632CB0">
      <w:pPr>
        <w:pStyle w:val="ConsPlusNormal"/>
        <w:spacing w:before="200"/>
        <w:ind w:firstLine="540"/>
        <w:jc w:val="both"/>
      </w:pPr>
      <w:r>
        <w:lastRenderedPageBreak/>
        <w:t>02.01 "</w:t>
      </w:r>
      <w:bookmarkStart w:id="18" w:name="__DdeLink__11268_3840125648"/>
      <w:r>
        <w:t>Выполняет обработку деталей до 12-го квалитета точности</w:t>
      </w:r>
      <w:bookmarkEnd w:id="18"/>
      <w:r>
        <w:t>"</w:t>
      </w:r>
    </w:p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1) Профессиональная подготовка (переподготовка) рабочих (служащих)</w:t>
            </w:r>
            <w:r>
              <w:br/>
              <w:t xml:space="preserve">2) </w:t>
            </w:r>
            <w:r>
              <w:t>Повышение квалификации рабочих (служащих)</w:t>
            </w:r>
            <w:r>
              <w:br/>
              <w:t>3) Профессионально-техническое образование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 xml:space="preserve">ТД_1. Обрабатывает наружные и внутренние цилиндрические поверхности 12 квалитета и </w:t>
            </w:r>
            <w:r>
              <w:t>выше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ТД_2. Обрабатывает наружные и внутренние конические поверхности 12 квалитета и выше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ТД_3. Нарезает наружную резьбу плашками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ТД_4. Нарезает внутреннюю резьбу метчиками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ТД_5. Обрабатывает торцовые поверхности 12 квалитета и выше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 xml:space="preserve">Требования к </w:t>
            </w:r>
            <w:r>
              <w:t>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19" w:name="__DdeLink__11270_3840125648"/>
            <w:r>
              <w:t>Основы теории резания;</w:t>
            </w:r>
            <w:r>
              <w:br/>
              <w:t>правила установки заготовки без выверки на станке;</w:t>
            </w:r>
            <w:r>
              <w:br/>
              <w:t>устройство, назначение и правила эксплуатации простых универсальных приспособлений;</w:t>
            </w:r>
            <w:r>
              <w:br/>
              <w:t>способы и приемы обработки конусных поверхностей;</w:t>
            </w:r>
            <w:r>
              <w:br/>
              <w:t>классификацию резьб и методы их изготовл</w:t>
            </w:r>
            <w:r>
              <w:t>ения;</w:t>
            </w:r>
            <w:r>
              <w:br/>
              <w:t>свойства обрабатываемых материалов;</w:t>
            </w:r>
            <w:r>
              <w:br/>
              <w:t>требования по охране труда, требования промышленной безопасности</w:t>
            </w:r>
            <w:bookmarkEnd w:id="19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20" w:name="__DdeLink__11272_3840125648"/>
            <w:r>
              <w:t>Выполнять расчеты необходимые для получения конусных поверхностей;</w:t>
            </w:r>
            <w:r>
              <w:br/>
              <w:t xml:space="preserve">выполнять токарную обработку поверхностей (включая </w:t>
            </w:r>
            <w:r>
              <w:t>конические) заготовок простых деталей с точностью размеров по 12 квалитету на универсальных токарных станках согласно технической документации;</w:t>
            </w:r>
            <w:r>
              <w:br/>
              <w:t>применять безопасные методы и приемы работы</w:t>
            </w:r>
            <w:bookmarkEnd w:id="20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Специальные условия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-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-</w:t>
            </w:r>
          </w:p>
        </w:tc>
      </w:tr>
    </w:tbl>
    <w:p w:rsidR="000C4DF7" w:rsidRDefault="000C4DF7">
      <w:pPr>
        <w:pStyle w:val="ConsPlusNormal"/>
        <w:jc w:val="both"/>
      </w:pPr>
    </w:p>
    <w:p w:rsidR="000C4DF7" w:rsidRDefault="00632CB0">
      <w:pPr>
        <w:pStyle w:val="ConsPlusNormal"/>
        <w:ind w:firstLine="540"/>
        <w:jc w:val="both"/>
      </w:pPr>
      <w:r>
        <w:t>5.2.2 Трудовая функция</w:t>
      </w:r>
    </w:p>
    <w:p w:rsidR="000C4DF7" w:rsidRDefault="00632CB0">
      <w:pPr>
        <w:pStyle w:val="ConsPlusNormal"/>
        <w:spacing w:before="200"/>
        <w:ind w:firstLine="540"/>
        <w:jc w:val="both"/>
      </w:pPr>
      <w:r>
        <w:t>02.02 "</w:t>
      </w:r>
      <w:bookmarkStart w:id="21" w:name="__DdeLink__11274_3840125648"/>
      <w:r>
        <w:t>Выполняет контроль параметров деталей 12 квалитета точности и выше</w:t>
      </w:r>
      <w:bookmarkEnd w:id="21"/>
      <w:r>
        <w:t>"</w:t>
      </w:r>
    </w:p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1) Профессиональная подготовка (переподготовка) рабочих (служащих)</w:t>
            </w:r>
            <w:r>
              <w:br/>
            </w:r>
            <w:r>
              <w:lastRenderedPageBreak/>
              <w:t>2) Повышение квалификации рабочих (служащих)</w:t>
            </w:r>
            <w:r>
              <w:br/>
              <w:t>3) Профессионально-техническое образование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ТД_1. Осматривает деталь с целью исключения дефектов поверхности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 xml:space="preserve">ТД_2. Контролирует точность размеров с помощью </w:t>
            </w:r>
            <w:r>
              <w:t>универсального контрольно-измерительного инструмента с точностью измерения не менее 0,02 мм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ТД_3. Контролирует наружные и внутренние резьбы при помощи резьбовых калибров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ТД_4. Анализирует результаты обмера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ТД_5. Производит отбраковку деталей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22" w:name="__DdeLink__11276_3840125648"/>
            <w:r>
              <w:t>Методы измерения деталей;</w:t>
            </w:r>
            <w:r>
              <w:br/>
              <w:t>основные требования, предъявляемые к обрабатываемым деталям;</w:t>
            </w:r>
            <w:r>
              <w:br/>
              <w:t>наименование, назначение, устройство и способы применения универсальных контрольно-измерительных инструментов;</w:t>
            </w:r>
            <w:r>
              <w:br/>
              <w:t>основные виды дефектов при точении, п</w:t>
            </w:r>
            <w:r>
              <w:t>ричины, способы и методы их устранения;</w:t>
            </w:r>
            <w:r>
              <w:br/>
              <w:t>требования по охране труда, требования промышленной безопасности</w:t>
            </w:r>
            <w:bookmarkEnd w:id="22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23" w:name="__DdeLink__11278_3840125648"/>
            <w:r>
              <w:t>Определять визуально дефекты обработанных поверхностей;</w:t>
            </w:r>
            <w:r>
              <w:br/>
              <w:t>выполнять измерения универсальным контрольно-измерительным инструментом с</w:t>
            </w:r>
            <w:r>
              <w:t xml:space="preserve"> точностью не ниже 0,02 мм;</w:t>
            </w:r>
            <w:r>
              <w:br/>
              <w:t>выполнять контроль резьб с помощью резьбовых калибров;</w:t>
            </w:r>
            <w:r>
              <w:br/>
              <w:t>определять шероховатость обработанных поверхностей по образцам шероховатости</w:t>
            </w:r>
            <w:bookmarkEnd w:id="23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Специальные условия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-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-</w:t>
            </w:r>
          </w:p>
        </w:tc>
      </w:tr>
    </w:tbl>
    <w:p w:rsidR="000C4DF7" w:rsidRDefault="000C4DF7">
      <w:pPr>
        <w:pStyle w:val="ConsPlusNormal"/>
        <w:jc w:val="both"/>
      </w:pPr>
    </w:p>
    <w:p w:rsidR="000C4DF7" w:rsidRDefault="00632CB0">
      <w:pPr>
        <w:pStyle w:val="ConsPlusNormal"/>
        <w:ind w:firstLine="540"/>
        <w:jc w:val="both"/>
      </w:pPr>
      <w:r>
        <w:t>5.3 Обобщенная трудовая функц</w:t>
      </w:r>
      <w:r>
        <w:t>ия</w:t>
      </w:r>
    </w:p>
    <w:p w:rsidR="000C4DF7" w:rsidRDefault="00632CB0">
      <w:pPr>
        <w:pStyle w:val="ConsPlusNormal"/>
        <w:spacing w:before="200"/>
        <w:ind w:firstLine="540"/>
        <w:jc w:val="both"/>
      </w:pPr>
      <w:r>
        <w:t>03 "Обработка деталей средней сложности 8 - 12 квалитетов точности на универсальных, специализированных и крупногабаритных станках"</w:t>
      </w:r>
    </w:p>
    <w:p w:rsidR="000C4DF7" w:rsidRDefault="000C4DF7">
      <w:pPr>
        <w:pStyle w:val="ConsPlusNormal"/>
        <w:jc w:val="both"/>
      </w:pPr>
    </w:p>
    <w:tbl>
      <w:tblPr>
        <w:tblW w:w="9120" w:type="dxa"/>
        <w:tblBorders>
          <w:right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5"/>
        <w:gridCol w:w="3045"/>
        <w:gridCol w:w="3030"/>
      </w:tblGrid>
      <w:tr w:rsidR="000C4DF7">
        <w:tc>
          <w:tcPr>
            <w:tcW w:w="3045" w:type="dxa"/>
            <w:tcBorders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F7" w:rsidRDefault="00632C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</w:tr>
    </w:tbl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24" w:name="__DdeLink__11238_3840125648"/>
            <w:r>
              <w:t xml:space="preserve">1) Профессиональная подготовка (переподготовка) </w:t>
            </w:r>
            <w:r>
              <w:t>рабочих (служащих)</w:t>
            </w:r>
            <w:r>
              <w:br/>
              <w:t>2) Повышение квалификации рабочих (служащих)</w:t>
            </w:r>
            <w:r>
              <w:br/>
            </w:r>
            <w:r>
              <w:lastRenderedPageBreak/>
              <w:t>3) Профессионально-техническое образование</w:t>
            </w:r>
            <w:bookmarkEnd w:id="24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0C4DF7" w:rsidRDefault="000C4DF7">
      <w:pPr>
        <w:pStyle w:val="ConsPlusNormal"/>
        <w:jc w:val="both"/>
      </w:pPr>
    </w:p>
    <w:p w:rsidR="000C4DF7" w:rsidRDefault="00632CB0">
      <w:pPr>
        <w:pStyle w:val="ConsPlusNormal"/>
        <w:ind w:firstLine="540"/>
        <w:jc w:val="both"/>
      </w:pPr>
      <w:r>
        <w:t>5.3.1 Трудовая функция</w:t>
      </w:r>
    </w:p>
    <w:p w:rsidR="000C4DF7" w:rsidRDefault="00632CB0">
      <w:pPr>
        <w:pStyle w:val="ConsPlusNormal"/>
        <w:spacing w:before="200"/>
        <w:ind w:firstLine="540"/>
        <w:jc w:val="both"/>
      </w:pPr>
      <w:r>
        <w:t>03.01 "</w:t>
      </w:r>
      <w:bookmarkStart w:id="25" w:name="__DdeLink__11280_3840125648"/>
      <w:r>
        <w:t>Выполняет обработку деталей 8 - 12</w:t>
      </w:r>
      <w:r>
        <w:t xml:space="preserve"> квалитетов точности</w:t>
      </w:r>
      <w:bookmarkEnd w:id="25"/>
      <w:r>
        <w:t>"</w:t>
      </w:r>
    </w:p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1) Профессиональная подготовка (переподготовка) рабочих (служащих)</w:t>
            </w:r>
            <w:r>
              <w:br/>
              <w:t>2) Повышение квалификации рабочих (служащих)</w:t>
            </w:r>
            <w:r>
              <w:br/>
              <w:t>3) Профессионально-техническое образование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опыту практической</w:t>
            </w:r>
            <w:r>
              <w:t xml:space="preserve">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ТД_1. Обрабатывает наружные и внутренние поверхности по 8 - 12 квалитетам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ТД_2. Обрабатывает наружные и внутренние конические поверхности по 8 - 12 квалитетам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 xml:space="preserve">ТД_3. Растачивает (раскатывает) </w:t>
            </w:r>
            <w:r>
              <w:t>отверстия специальным инструментом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ТД_4. Нарезает наружные и внутренние резьбы резцами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ТД_5. Нарезает 2-заходние резьбы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ТД_6. Обрабатывает тонкостенные детали длиной свыше 5 диаметров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ТД_7. Обрабатывает внутренние и наружные эксцентрично расположен</w:t>
            </w:r>
            <w:r>
              <w:t>ные поверхности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26" w:name="__DdeLink__11282_3840125648"/>
            <w:r>
              <w:t>Правила подналадки токарного оборудования и станков различных типов;</w:t>
            </w:r>
            <w:r>
              <w:br/>
              <w:t>геометрию, правила заточки и установки специального режущего инструмента;</w:t>
            </w:r>
            <w:r>
              <w:br/>
              <w:t>конструкцию и применение специальных приспособлений;</w:t>
            </w:r>
            <w:r>
              <w:br/>
              <w:t xml:space="preserve">устройство и принцип </w:t>
            </w:r>
            <w:r>
              <w:t>работы отдельных узлов станков с программным управлением;</w:t>
            </w:r>
            <w:r>
              <w:br/>
              <w:t>способы достижения точности и чистоты обработки;</w:t>
            </w:r>
            <w:r>
              <w:br/>
              <w:t>требования по охране труда, требования промышленной безопасности</w:t>
            </w:r>
            <w:bookmarkEnd w:id="26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27" w:name="__DdeLink__11284_3840125648"/>
            <w:r>
              <w:t>Устанавливать заготовки в приспособлении с выверкой в 2-х плос</w:t>
            </w:r>
            <w:r>
              <w:t>костях;</w:t>
            </w:r>
            <w:r>
              <w:br/>
              <w:t>обрабатывать заготовки с применением подвижного и неподвижного люнетов;</w:t>
            </w:r>
            <w:r>
              <w:br/>
              <w:t>управлять подъемно - транспортным оборудованием;</w:t>
            </w:r>
            <w:r>
              <w:br/>
              <w:t>обеспечивать работу станка в автоматическом режиме и режиме ручного управления;</w:t>
            </w:r>
            <w:r>
              <w:br/>
              <w:t xml:space="preserve">осуществляет строповку и увязку деталей </w:t>
            </w:r>
            <w:r>
              <w:lastRenderedPageBreak/>
              <w:t>(загото</w:t>
            </w:r>
            <w:r>
              <w:t>вок) для подъема, перемещения и складирования;</w:t>
            </w:r>
            <w:r>
              <w:br/>
              <w:t>применять безопасные методы и приемы работы</w:t>
            </w:r>
            <w:bookmarkEnd w:id="27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lastRenderedPageBreak/>
              <w:t>Специальные условия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-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-</w:t>
            </w:r>
          </w:p>
        </w:tc>
      </w:tr>
    </w:tbl>
    <w:p w:rsidR="000C4DF7" w:rsidRDefault="000C4DF7">
      <w:pPr>
        <w:pStyle w:val="ConsPlusNormal"/>
        <w:jc w:val="both"/>
      </w:pPr>
    </w:p>
    <w:p w:rsidR="000C4DF7" w:rsidRDefault="00632CB0">
      <w:pPr>
        <w:pStyle w:val="ConsPlusNormal"/>
        <w:ind w:firstLine="540"/>
        <w:jc w:val="both"/>
      </w:pPr>
      <w:r>
        <w:t>5.3.2 Трудовая функция</w:t>
      </w:r>
    </w:p>
    <w:p w:rsidR="000C4DF7" w:rsidRDefault="00632CB0">
      <w:pPr>
        <w:pStyle w:val="ConsPlusNormal"/>
        <w:spacing w:before="200"/>
        <w:ind w:firstLine="540"/>
        <w:jc w:val="both"/>
      </w:pPr>
      <w:r>
        <w:t>03.02 "</w:t>
      </w:r>
      <w:bookmarkStart w:id="28" w:name="__DdeLink__11286_3840125648"/>
      <w:r>
        <w:t>Выполняет контроль параметров деталей 8 - 12 квалитетов точности</w:t>
      </w:r>
      <w:bookmarkEnd w:id="28"/>
      <w:r>
        <w:t>"</w:t>
      </w:r>
    </w:p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1) Профессиональная подготовка (переподготовка) рабочих (служащих)</w:t>
            </w:r>
            <w:r>
              <w:br/>
              <w:t>2) Повышение квалификации рабочих (служащих)</w:t>
            </w:r>
            <w:r>
              <w:br/>
              <w:t>3) Профессионально-техническое образование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 xml:space="preserve">Без </w:t>
            </w:r>
            <w:r>
              <w:t>предъявления требований к стажу работы</w:t>
            </w:r>
          </w:p>
        </w:tc>
      </w:tr>
    </w:tbl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ТД_1. Контролирует точность размеров с помощью универсальных контрольно-измерительных инструментов с точностью измерения не ниже 0,01 мм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 xml:space="preserve">ТД_2. Контролирует точность формы и взаимного расположения с помощью </w:t>
            </w:r>
            <w:r>
              <w:t>специальных контрольно-измерительных инструментов, приборов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ТД_3. Контролирует наружные и внутренние резьбы с помощью специальных контрольно-измерительных инструментов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ТД_4. Исправляет дефекты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29" w:name="__DdeLink__11288_3840125648"/>
            <w:r>
              <w:t>Методы измерения деталей;</w:t>
            </w:r>
            <w:r>
              <w:br/>
            </w:r>
            <w:r>
              <w:t>наименование, назначение, устройство и способы применения универсальных контрольно-измерительных инструментов;</w:t>
            </w:r>
            <w:r>
              <w:br/>
              <w:t>основные виды дефектов при точении, причины, способы и методы их устранения;</w:t>
            </w:r>
            <w:r>
              <w:br/>
              <w:t>требования по охране труда, требования промышленной безопасности.</w:t>
            </w:r>
            <w:bookmarkEnd w:id="29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30" w:name="__DdeLink__11290_3840125648"/>
            <w:r>
              <w:t>Выполнять настройку универсальных контрольно-измерительных инструментов, приборов;</w:t>
            </w:r>
            <w:r>
              <w:br/>
              <w:t>осуществлять измерение резьбовых поверхностей с помощью специальных контрольно-измерительных инструментов;</w:t>
            </w:r>
            <w:r>
              <w:br/>
              <w:t>выполнять измерения при помощи универсального</w:t>
            </w:r>
            <w:r>
              <w:t xml:space="preserve"> и специального контрольно-измерительного инструмента, приборов;</w:t>
            </w:r>
            <w:r>
              <w:br/>
              <w:t>применять безопасные методы и приемы работы</w:t>
            </w:r>
            <w:bookmarkEnd w:id="30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lastRenderedPageBreak/>
              <w:t>Специальные условия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-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-</w:t>
            </w:r>
          </w:p>
        </w:tc>
      </w:tr>
    </w:tbl>
    <w:p w:rsidR="000C4DF7" w:rsidRDefault="000C4DF7">
      <w:pPr>
        <w:pStyle w:val="ConsPlusNormal"/>
        <w:jc w:val="both"/>
      </w:pPr>
    </w:p>
    <w:p w:rsidR="000C4DF7" w:rsidRDefault="00632CB0">
      <w:pPr>
        <w:pStyle w:val="ConsPlusNormal"/>
        <w:ind w:firstLine="540"/>
        <w:jc w:val="both"/>
      </w:pPr>
      <w:r>
        <w:t>5.4 Обобщенная трудовая функция</w:t>
      </w:r>
    </w:p>
    <w:p w:rsidR="000C4DF7" w:rsidRDefault="00632CB0">
      <w:pPr>
        <w:pStyle w:val="ConsPlusNormal"/>
        <w:spacing w:before="200"/>
        <w:ind w:firstLine="540"/>
        <w:jc w:val="both"/>
      </w:pPr>
      <w:r>
        <w:t xml:space="preserve">04 "Обработка, доводка сложных, </w:t>
      </w:r>
      <w:r>
        <w:t>экспериментальных деталей (узлов) универсальных, специализированных, крупногабаритных станков"</w:t>
      </w:r>
    </w:p>
    <w:p w:rsidR="000C4DF7" w:rsidRDefault="000C4DF7">
      <w:pPr>
        <w:pStyle w:val="ConsPlusNormal"/>
        <w:jc w:val="both"/>
      </w:pPr>
    </w:p>
    <w:tbl>
      <w:tblPr>
        <w:tblW w:w="9120" w:type="dxa"/>
        <w:tblBorders>
          <w:right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5"/>
        <w:gridCol w:w="3045"/>
        <w:gridCol w:w="3030"/>
      </w:tblGrid>
      <w:tr w:rsidR="000C4DF7">
        <w:tc>
          <w:tcPr>
            <w:tcW w:w="3045" w:type="dxa"/>
            <w:tcBorders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DF7" w:rsidRDefault="00632C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</w:pPr>
          </w:p>
        </w:tc>
      </w:tr>
    </w:tbl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31" w:name="__DdeLink__11240_3840125648"/>
            <w:r>
              <w:t>1) Профессионально-техническое образование</w:t>
            </w:r>
            <w:r>
              <w:br/>
              <w:t>2) Среднее специальное образование по соответ</w:t>
            </w:r>
            <w:r>
              <w:t>ствующей специальности</w:t>
            </w:r>
            <w:bookmarkEnd w:id="31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0C4DF7" w:rsidRDefault="000C4DF7">
      <w:pPr>
        <w:pStyle w:val="ConsPlusNormal"/>
        <w:jc w:val="both"/>
      </w:pPr>
    </w:p>
    <w:p w:rsidR="000C4DF7" w:rsidRDefault="00632CB0">
      <w:pPr>
        <w:pStyle w:val="ConsPlusNormal"/>
        <w:ind w:firstLine="540"/>
        <w:jc w:val="both"/>
      </w:pPr>
      <w:r>
        <w:t>5.4.1 Трудовая функция</w:t>
      </w:r>
    </w:p>
    <w:p w:rsidR="000C4DF7" w:rsidRDefault="00632CB0">
      <w:pPr>
        <w:pStyle w:val="ConsPlusNormal"/>
        <w:spacing w:before="200"/>
        <w:ind w:firstLine="540"/>
        <w:jc w:val="both"/>
      </w:pPr>
      <w:r>
        <w:t>04.01 "</w:t>
      </w:r>
      <w:bookmarkStart w:id="32" w:name="__DdeLink__11292_3840125648"/>
      <w:r>
        <w:t>Выполняет обработку, доводку сложных деталей (узлов)</w:t>
      </w:r>
      <w:bookmarkEnd w:id="32"/>
      <w:r>
        <w:t>"</w:t>
      </w:r>
    </w:p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 xml:space="preserve">1) </w:t>
            </w:r>
            <w:r>
              <w:t>Профессионально-техническое образование</w:t>
            </w:r>
            <w:r>
              <w:br/>
              <w:t>2) Среднее специальное образование по соответствующей специальности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 xml:space="preserve">ТД_1. Обрабатывает наружные и внутренние фасонные </w:t>
            </w:r>
            <w:r>
              <w:t>поверхности 6 - 10 квалитетов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ТД_2. Обрабатывает сопряженные, труднодоступные поверхности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ТД_3. Обрабатывает крупногабаритные детали и узлы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ТД_4. Выполняет операцию глубокого сверления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ТД_5. Нарезает многозаходние резьбы любого профиля и шага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ТД_6. Выполняет обработку деталей длиной свыше 7 диаметров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ТД_7. Применяет метод плазменно-механической обработки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ТД_8. Выполняет финишную обработку и доводку сложных деталей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33" w:name="__DdeLink__11294_3840125648"/>
            <w:r>
              <w:t>Принципы калибровки сложных профилей;</w:t>
            </w:r>
            <w:r>
              <w:br/>
              <w:t xml:space="preserve">конструктивные </w:t>
            </w:r>
            <w:r>
              <w:t>особенности и правила применения универсальных и специальных приспособлений;</w:t>
            </w:r>
            <w:r>
              <w:br/>
              <w:t xml:space="preserve">методику расчетов, связанных с выполнением </w:t>
            </w:r>
            <w:r>
              <w:lastRenderedPageBreak/>
              <w:t>сложных работ;</w:t>
            </w:r>
            <w:r>
              <w:br/>
              <w:t>технологическую последовательность обработки деталей и узлов;</w:t>
            </w:r>
            <w:r>
              <w:br/>
              <w:t>установочную (технологическую) базу и припуски на обработку</w:t>
            </w:r>
            <w:r>
              <w:t>;</w:t>
            </w:r>
            <w:r>
              <w:br/>
              <w:t>правила определения режима резания по паспорту станка;</w:t>
            </w:r>
            <w:r>
              <w:br/>
              <w:t>характеристики установки плазменного подогрева;</w:t>
            </w:r>
            <w:r>
              <w:br/>
              <w:t>технические характеристики и особенности эксплуатации установки плазменного подогрева;</w:t>
            </w:r>
            <w:r>
              <w:br/>
              <w:t>требования по охране труда, требования промышленной безопасности</w:t>
            </w:r>
            <w:bookmarkEnd w:id="33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lastRenderedPageBreak/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34" w:name="__DdeLink__11296_3840125648"/>
            <w:r>
              <w:t>Устанавливать детали в приспособления с выверкой в нескольких плоскостях;</w:t>
            </w:r>
            <w:r>
              <w:br/>
              <w:t>выполнять комбинированное крепление деталей</w:t>
            </w:r>
            <w:r>
              <w:br/>
              <w:t>работать с труднообрабатываемым материалом;</w:t>
            </w:r>
            <w:r>
              <w:br/>
              <w:t>выполнять доводку поверхностей;</w:t>
            </w:r>
            <w:r>
              <w:br/>
              <w:t xml:space="preserve">затачивать и доводить все виды </w:t>
            </w:r>
            <w:r>
              <w:t>инструмента;</w:t>
            </w:r>
            <w:r>
              <w:br/>
              <w:t>назначать режимы резания по справочникам;</w:t>
            </w:r>
            <w:r>
              <w:br/>
              <w:t>определять технологическую последовательность обработки;</w:t>
            </w:r>
            <w:r>
              <w:br/>
              <w:t>применять безопасные методы и приемы работы</w:t>
            </w:r>
            <w:bookmarkEnd w:id="34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Специальные условия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-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-</w:t>
            </w:r>
          </w:p>
        </w:tc>
      </w:tr>
    </w:tbl>
    <w:p w:rsidR="000C4DF7" w:rsidRDefault="000C4DF7">
      <w:pPr>
        <w:pStyle w:val="ConsPlusNormal"/>
        <w:jc w:val="both"/>
      </w:pPr>
    </w:p>
    <w:p w:rsidR="000C4DF7" w:rsidRDefault="00632CB0">
      <w:pPr>
        <w:pStyle w:val="ConsPlusNormal"/>
        <w:ind w:firstLine="540"/>
        <w:jc w:val="both"/>
      </w:pPr>
      <w:r>
        <w:t>5.4.2 Трудовая функция</w:t>
      </w:r>
    </w:p>
    <w:p w:rsidR="000C4DF7" w:rsidRDefault="00632CB0">
      <w:pPr>
        <w:pStyle w:val="ConsPlusNormal"/>
        <w:spacing w:before="200"/>
        <w:ind w:firstLine="540"/>
        <w:jc w:val="both"/>
      </w:pPr>
      <w:r>
        <w:t>04.02 "</w:t>
      </w:r>
      <w:bookmarkStart w:id="35" w:name="__DdeLink__11298_3840125648"/>
      <w:r>
        <w:t>Координирует деятельность токарей более низкой квалификации</w:t>
      </w:r>
      <w:bookmarkEnd w:id="35"/>
      <w:r>
        <w:t>"</w:t>
      </w:r>
    </w:p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1) Профессионально-техническое образование</w:t>
            </w:r>
            <w:r>
              <w:br/>
              <w:t>2) Среднее специальное образование по соответствующей специальности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опыту практической рабо</w:t>
            </w:r>
            <w:r>
              <w:t>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7"/>
        <w:gridCol w:w="4703"/>
      </w:tblGrid>
      <w:tr w:rsidR="000C4DF7">
        <w:tc>
          <w:tcPr>
            <w:tcW w:w="4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ТД_1. Координирует работу токарей 2 - 3 уровней квалификации</w:t>
            </w:r>
          </w:p>
        </w:tc>
      </w:tr>
      <w:tr w:rsidR="000C4DF7">
        <w:tc>
          <w:tcPr>
            <w:tcW w:w="4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ТД_2. Дает указания и разъяснения по выполнению работ</w:t>
            </w:r>
          </w:p>
        </w:tc>
      </w:tr>
      <w:tr w:rsidR="000C4DF7">
        <w:tc>
          <w:tcPr>
            <w:tcW w:w="4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ТД_3. Контролирует качество выполняемых работ</w:t>
            </w:r>
          </w:p>
        </w:tc>
      </w:tr>
      <w:tr w:rsidR="000C4DF7"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знаниям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 xml:space="preserve">Методы и формы </w:t>
            </w:r>
            <w:r>
              <w:t>обучения на рабочем месте;</w:t>
            </w:r>
            <w:r>
              <w:br/>
              <w:t>формы отчетной документации при проведении обучения на рабочем месте;</w:t>
            </w:r>
            <w:r>
              <w:br/>
              <w:t>документы, регламентирующие выполнение соответствующих работ</w:t>
            </w:r>
          </w:p>
        </w:tc>
      </w:tr>
      <w:tr w:rsidR="000C4DF7"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lastRenderedPageBreak/>
              <w:t>Требования к умениям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36" w:name="__DdeLink__11301_3840125648"/>
            <w:r>
              <w:t xml:space="preserve">Организовывать и осуществлять обучение работников работе на токарном </w:t>
            </w:r>
            <w:r>
              <w:t>оборудовании;</w:t>
            </w:r>
            <w:r>
              <w:br/>
              <w:t>консультировать работников по вопросам эксплуатации токарного оборудования;</w:t>
            </w:r>
            <w:r>
              <w:br/>
              <w:t>заполнять отчетную документацию;</w:t>
            </w:r>
            <w:r>
              <w:br/>
              <w:t>контролировать качество выполняемых работ;</w:t>
            </w:r>
            <w:r>
              <w:br/>
              <w:t>принимать меры по недопущению нарушений трудовой дисциплины, требований по охране труда, т</w:t>
            </w:r>
            <w:r>
              <w:t>ребований по обеспечению пожарной безопасности</w:t>
            </w:r>
            <w:bookmarkEnd w:id="36"/>
          </w:p>
        </w:tc>
      </w:tr>
      <w:tr w:rsidR="000C4DF7"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Специальные условия допуска к работе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-</w:t>
            </w:r>
          </w:p>
        </w:tc>
      </w:tr>
      <w:tr w:rsidR="000C4DF7"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-</w:t>
            </w:r>
          </w:p>
        </w:tc>
      </w:tr>
    </w:tbl>
    <w:p w:rsidR="000C4DF7" w:rsidRDefault="000C4DF7">
      <w:pPr>
        <w:pStyle w:val="ConsPlusNormal"/>
        <w:jc w:val="both"/>
      </w:pPr>
    </w:p>
    <w:p w:rsidR="000C4DF7" w:rsidRDefault="00632CB0">
      <w:pPr>
        <w:pStyle w:val="ConsPlusNormal"/>
        <w:ind w:firstLine="540"/>
        <w:jc w:val="both"/>
      </w:pPr>
      <w:r>
        <w:t>5.4.3 Трудовая функция</w:t>
      </w:r>
    </w:p>
    <w:p w:rsidR="000C4DF7" w:rsidRDefault="00632CB0">
      <w:pPr>
        <w:pStyle w:val="ConsPlusNormal"/>
        <w:spacing w:before="200"/>
        <w:ind w:firstLine="540"/>
        <w:jc w:val="both"/>
      </w:pPr>
      <w:r>
        <w:t>04.03 "</w:t>
      </w:r>
      <w:bookmarkStart w:id="37" w:name="__DdeLink__11303_3840125648"/>
      <w:r>
        <w:t>Контролирует параметры изготовленных деталей (узлов)</w:t>
      </w:r>
      <w:bookmarkEnd w:id="37"/>
      <w:r>
        <w:t>"</w:t>
      </w:r>
    </w:p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образованию и обучению работника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 xml:space="preserve">1) </w:t>
            </w:r>
            <w:r>
              <w:t>Профессионально-техническое образование</w:t>
            </w:r>
            <w:r>
              <w:br/>
              <w:t>2) Среднее специальное образование по соответствующей специальности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Без предъявления требований к стажу работы</w:t>
            </w:r>
          </w:p>
        </w:tc>
      </w:tr>
    </w:tbl>
    <w:p w:rsidR="000C4DF7" w:rsidRDefault="000C4DF7">
      <w:pPr>
        <w:pStyle w:val="ConsPlusNormal"/>
        <w:jc w:val="both"/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1"/>
        <w:gridCol w:w="4559"/>
      </w:tblGrid>
      <w:tr w:rsidR="000C4DF7"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ТД_1. Контролирует точность размеров с помощью универсальных</w:t>
            </w:r>
            <w:r>
              <w:t xml:space="preserve"> и специальных средств измерений</w:t>
            </w:r>
          </w:p>
        </w:tc>
      </w:tr>
      <w:tr w:rsidR="000C4DF7"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0C4DF7">
            <w:pPr>
              <w:pStyle w:val="ConsPlusNormal"/>
              <w:jc w:val="both"/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 xml:space="preserve">ТД_2. </w:t>
            </w:r>
            <w:bookmarkStart w:id="38" w:name="__DdeLink__15076_3840125648"/>
            <w:r>
              <w:t>Контролирует точность формы и взаимного расположения с помощью специальных контрольно-измерительных средств измерения</w:t>
            </w:r>
            <w:bookmarkEnd w:id="38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знаниям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39" w:name="__DdeLink__11305_3840125648"/>
            <w:r>
              <w:t>Выбор средств измерений;</w:t>
            </w:r>
            <w:r>
              <w:br/>
              <w:t xml:space="preserve">правила настройки и регулировки </w:t>
            </w:r>
            <w:r>
              <w:t>контрольно-измерительных средств;</w:t>
            </w:r>
            <w:r>
              <w:br/>
              <w:t>правила эксплуатации и хранения контрольно-измерительных средств</w:t>
            </w:r>
            <w:bookmarkEnd w:id="39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Требования к умениям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bookmarkStart w:id="40" w:name="__DdeLink__11307_3840125648"/>
            <w:r>
              <w:t>Выполнять измерения при помощи универсальных и специальных контрольно-измерительных средств;</w:t>
            </w:r>
            <w:r>
              <w:br/>
              <w:t>выполнять настройку универсальных, специал</w:t>
            </w:r>
            <w:r>
              <w:t>ьных контрольно-измерительных средств</w:t>
            </w:r>
            <w:bookmarkEnd w:id="40"/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Специальные условия допуска к работе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-</w:t>
            </w:r>
          </w:p>
        </w:tc>
      </w:tr>
      <w:tr w:rsidR="000C4DF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7" w:rsidRDefault="00632CB0">
            <w:pPr>
              <w:pStyle w:val="ConsPlusNormal"/>
              <w:jc w:val="center"/>
            </w:pPr>
            <w:r>
              <w:t>-</w:t>
            </w:r>
          </w:p>
        </w:tc>
      </w:tr>
    </w:tbl>
    <w:p w:rsidR="000C4DF7" w:rsidRDefault="000C4DF7">
      <w:pPr>
        <w:pStyle w:val="ConsPlusNormal"/>
        <w:jc w:val="both"/>
      </w:pPr>
    </w:p>
    <w:p w:rsidR="000C4DF7" w:rsidRDefault="000C4DF7">
      <w:pPr>
        <w:pStyle w:val="ConsPlusNormal"/>
        <w:jc w:val="both"/>
      </w:pPr>
    </w:p>
    <w:sectPr w:rsidR="000C4DF7">
      <w:pgSz w:w="11906" w:h="16838"/>
      <w:pgMar w:top="1440" w:right="566" w:bottom="1440" w:left="1133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CB0" w:rsidRDefault="00632CB0" w:rsidP="00632CB0">
      <w:r>
        <w:separator/>
      </w:r>
    </w:p>
  </w:endnote>
  <w:endnote w:type="continuationSeparator" w:id="0">
    <w:p w:rsidR="00632CB0" w:rsidRDefault="00632CB0" w:rsidP="0063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CB0" w:rsidRDefault="00632CB0" w:rsidP="00632CB0">
      <w:r>
        <w:separator/>
      </w:r>
    </w:p>
  </w:footnote>
  <w:footnote w:type="continuationSeparator" w:id="0">
    <w:p w:rsidR="00632CB0" w:rsidRDefault="00632CB0" w:rsidP="00632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8372125"/>
      <w:docPartObj>
        <w:docPartGallery w:val="Page Numbers (Top of Page)"/>
        <w:docPartUnique/>
      </w:docPartObj>
    </w:sdtPr>
    <w:sdtContent>
      <w:p w:rsidR="00632CB0" w:rsidRDefault="00632CB0">
        <w:pPr>
          <w:pStyle w:val="a6"/>
          <w:jc w:val="center"/>
          <w:rPr>
            <w:rFonts w:asciiTheme="minorHAnsi" w:hAnsiTheme="minorHAnsi"/>
          </w:rPr>
        </w:pPr>
      </w:p>
      <w:p w:rsidR="00632CB0" w:rsidRDefault="00632C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32CB0" w:rsidRDefault="00632CB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DF7"/>
    <w:rsid w:val="000C4DF7"/>
    <w:rsid w:val="0063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rPr>
      <w:rFonts w:ascii="Arial" w:eastAsia="Arial" w:hAnsi="Arial" w:cs="Courier New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632CB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632CB0"/>
    <w:rPr>
      <w:rFonts w:cs="Mangal"/>
      <w:sz w:val="24"/>
      <w:szCs w:val="21"/>
    </w:rPr>
  </w:style>
  <w:style w:type="paragraph" w:styleId="a8">
    <w:name w:val="footer"/>
    <w:basedOn w:val="a"/>
    <w:link w:val="a9"/>
    <w:uiPriority w:val="99"/>
    <w:unhideWhenUsed/>
    <w:rsid w:val="00632CB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632CB0"/>
    <w:rPr>
      <w:rFonts w:cs="Mangal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3440</Words>
  <Characters>19614</Characters>
  <Application>Microsoft Office Word</Application>
  <DocSecurity>0</DocSecurity>
  <Lines>163</Lines>
  <Paragraphs>46</Paragraphs>
  <ScaleCrop>false</ScaleCrop>
  <Company/>
  <LinksUpToDate>false</LinksUpToDate>
  <CharactersWithSpaces>23008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Юлия</cp:lastModifiedBy>
  <cp:revision>3</cp:revision>
  <dcterms:created xsi:type="dcterms:W3CDTF">2022-06-03T11:11:00Z</dcterms:created>
  <dcterms:modified xsi:type="dcterms:W3CDTF">2023-04-26T16:45:00Z</dcterms:modified>
  <dc:language>ru-RU</dc:language>
</cp:coreProperties>
</file>