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53" w:rsidRDefault="009235EC">
      <w:pPr>
        <w:pStyle w:val="ConsPlusNormal"/>
        <w:jc w:val="center"/>
        <w:outlineLvl w:val="2"/>
      </w:pPr>
      <w:bookmarkStart w:id="0" w:name="_GoBack"/>
      <w:bookmarkEnd w:id="0"/>
      <w:r>
        <w:rPr>
          <w:b/>
        </w:rPr>
        <w:t>ПРОФЕССИОНАЛЬНЫЙ СТАНДАРТ</w:t>
      </w:r>
    </w:p>
    <w:p w:rsidR="001B1953" w:rsidRDefault="009235EC">
      <w:pPr>
        <w:pStyle w:val="ConsPlusNormal"/>
        <w:jc w:val="center"/>
      </w:pPr>
      <w:r>
        <w:rPr>
          <w:b/>
        </w:rPr>
        <w:t>"</w:t>
      </w:r>
      <w:bookmarkStart w:id="1" w:name="__DdeLink__710197_3661206289"/>
      <w:r>
        <w:rPr>
          <w:b/>
        </w:rPr>
        <w:t>МЕХАНОСБОРОЧНЫЕ РАБОТЫ</w:t>
      </w:r>
      <w:bookmarkEnd w:id="1"/>
      <w:r>
        <w:rPr>
          <w:b/>
        </w:rPr>
        <w:t>"</w:t>
      </w:r>
    </w:p>
    <w:p w:rsidR="001B1953" w:rsidRDefault="009235EC">
      <w:pPr>
        <w:pStyle w:val="ConsPlusNormal"/>
        <w:jc w:val="center"/>
      </w:pPr>
      <w:r>
        <w:t>(введен постановлением Минтруда и соцзащиты от 28.05.2021 N 38)</w:t>
      </w:r>
    </w:p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jc w:val="center"/>
        <w:outlineLvl w:val="3"/>
      </w:pPr>
      <w:r>
        <w:rPr>
          <w:b/>
        </w:rPr>
        <w:t>ГЛАВА 1</w:t>
      </w:r>
    </w:p>
    <w:p w:rsidR="001B1953" w:rsidRDefault="009235EC">
      <w:pPr>
        <w:pStyle w:val="ConsPlusNormal"/>
        <w:jc w:val="center"/>
      </w:pPr>
      <w:r>
        <w:rPr>
          <w:b/>
        </w:rPr>
        <w:t>ОБЩИЕ СВЕДЕНИЯ</w:t>
      </w:r>
    </w:p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ind w:firstLine="540"/>
        <w:jc w:val="both"/>
      </w:pPr>
      <w:r>
        <w:t>1. Настоящий профессиональный стандарт разработан на вид трудовой деятельности "Механосборочные работы".</w:t>
      </w:r>
    </w:p>
    <w:p w:rsidR="001B1953" w:rsidRDefault="009235EC">
      <w:pPr>
        <w:pStyle w:val="ConsPlusNormal"/>
        <w:spacing w:before="200"/>
        <w:ind w:firstLine="540"/>
        <w:jc w:val="both"/>
      </w:pPr>
      <w:r>
        <w:t xml:space="preserve">Настоящий </w:t>
      </w:r>
      <w:r>
        <w:t>профессиональный стандарт разработан рабочей группой при Секторальном совете квалификаций при Министерстве промышленности.</w:t>
      </w:r>
    </w:p>
    <w:p w:rsidR="001B1953" w:rsidRDefault="009235EC">
      <w:pPr>
        <w:pStyle w:val="ConsPlusNormal"/>
        <w:spacing w:before="200"/>
        <w:ind w:firstLine="540"/>
        <w:jc w:val="both"/>
      </w:pPr>
      <w:r>
        <w:t>2. Настоящий профессиональный стандарт может применяться в организациях, осуществляющих следующие виды экономической деятельности (да</w:t>
      </w:r>
      <w:r>
        <w:t>лее - ВЭД):</w:t>
      </w:r>
    </w:p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8"/>
        <w:gridCol w:w="1110"/>
        <w:gridCol w:w="1185"/>
        <w:gridCol w:w="5147"/>
      </w:tblGrid>
      <w:tr w:rsidR="001B1953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53" w:rsidRDefault="009235EC">
            <w:pPr>
              <w:pStyle w:val="ConsPlusNormal"/>
              <w:jc w:val="center"/>
            </w:pPr>
            <w:r>
              <w:t>Код секции (подсекции)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53" w:rsidRDefault="009235EC">
            <w:pPr>
              <w:pStyle w:val="ConsPlusNormal"/>
              <w:jc w:val="center"/>
            </w:pPr>
            <w:r>
              <w:t>Код раздела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53" w:rsidRDefault="009235EC">
            <w:pPr>
              <w:pStyle w:val="ConsPlusNormal"/>
              <w:jc w:val="center"/>
            </w:pPr>
            <w:r>
              <w:t>Код группы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53" w:rsidRDefault="009235EC">
            <w:pPr>
              <w:pStyle w:val="ConsPlusNormal"/>
              <w:jc w:val="center"/>
            </w:pPr>
            <w:r>
              <w:t>Код и наименование класса (подкласса) ВЭД</w:t>
            </w:r>
          </w:p>
        </w:tc>
      </w:tr>
      <w:tr w:rsidR="001B1953"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CK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2830 Производство машин и оборудования для сельского и лесного хозяйства</w:t>
            </w:r>
          </w:p>
        </w:tc>
      </w:tr>
      <w:tr w:rsidR="001B1953"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Производство станков</w:t>
            </w:r>
          </w:p>
        </w:tc>
      </w:tr>
      <w:tr w:rsidR="001B1953"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CL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2910 Производство автомобилей</w:t>
            </w:r>
          </w:p>
        </w:tc>
      </w:tr>
      <w:tr w:rsidR="001B1953"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2920 Производство кузовов для автомобилей; производство прицепов и полуприцепов</w:t>
            </w:r>
          </w:p>
        </w:tc>
      </w:tr>
      <w:tr w:rsidR="001B1953"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2932 Производство прочих частей и принадлежностей автомобилей</w:t>
            </w:r>
          </w:p>
        </w:tc>
      </w:tr>
      <w:tr w:rsidR="001B1953"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3020 Производство железнодорожных локомотивов и подвижного состава</w:t>
            </w:r>
          </w:p>
        </w:tc>
      </w:tr>
      <w:tr w:rsidR="001B1953"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 xml:space="preserve">3040 Производство </w:t>
            </w:r>
            <w:r>
              <w:t>военных боевых автомобилей</w:t>
            </w:r>
          </w:p>
        </w:tc>
      </w:tr>
      <w:tr w:rsidR="001B1953"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3091 Производство мотоциклов</w:t>
            </w:r>
          </w:p>
        </w:tc>
      </w:tr>
      <w:tr w:rsidR="001B1953"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3092 Производство велосипедов, детских и инвалидных колясок</w:t>
            </w:r>
          </w:p>
        </w:tc>
      </w:tr>
      <w:tr w:rsidR="001B1953"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3099 Производство прочих транспортных средств и оборудования, не включенных в другие группировки</w:t>
            </w:r>
          </w:p>
        </w:tc>
      </w:tr>
    </w:tbl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ind w:firstLine="540"/>
        <w:jc w:val="both"/>
      </w:pPr>
      <w:r>
        <w:t xml:space="preserve">3. Настоящий </w:t>
      </w:r>
      <w:r>
        <w:t>профессиональный стандарт распространяется на занятия, входящие в следующие классификационные группы занятий:</w:t>
      </w:r>
    </w:p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53" w:rsidRDefault="009235EC">
            <w:pPr>
              <w:pStyle w:val="ConsPlusNormal"/>
              <w:jc w:val="center"/>
            </w:pPr>
            <w:r>
              <w:t>Код начальной группы занятий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53" w:rsidRDefault="009235EC">
            <w:pPr>
              <w:pStyle w:val="ConsPlusNormal"/>
              <w:jc w:val="center"/>
            </w:pPr>
            <w:r>
              <w:t>Наименование начальной группы занятий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8211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 xml:space="preserve">Слесари-сборщики механических транспортных средств, машин, механизмов и </w:t>
            </w:r>
            <w:r>
              <w:t>оборудования</w:t>
            </w:r>
          </w:p>
        </w:tc>
      </w:tr>
    </w:tbl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jc w:val="center"/>
        <w:outlineLvl w:val="3"/>
      </w:pPr>
      <w:r>
        <w:rPr>
          <w:b/>
        </w:rPr>
        <w:t>ГЛАВА 2</w:t>
      </w:r>
    </w:p>
    <w:p w:rsidR="001B1953" w:rsidRDefault="009235EC">
      <w:pPr>
        <w:pStyle w:val="ConsPlusNormal"/>
        <w:jc w:val="center"/>
      </w:pPr>
      <w:r>
        <w:rPr>
          <w:b/>
        </w:rPr>
        <w:t>КРАТКАЯ ХАРАКТЕРИСТИКА ВИДА ТРУДОВОЙ ДЕЯТЕЛЬНОСТИ</w:t>
      </w:r>
    </w:p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ind w:firstLine="540"/>
        <w:jc w:val="both"/>
      </w:pPr>
      <w:r>
        <w:t xml:space="preserve">4. Цель вида трудовой деятельности "Механосборочные работы" - сборка, регулировка, испытание и сдача в соответствии с техническими условиями сложных и экспериментальных машин, </w:t>
      </w:r>
      <w:r>
        <w:t>станков, агрегатов и аппаратов; проверка правильности сборки и устранение обнаруженных дефектов; участие в оформлении паспорта на собираемые и испытуемые машины.</w:t>
      </w:r>
    </w:p>
    <w:p w:rsidR="001B1953" w:rsidRDefault="009235EC">
      <w:pPr>
        <w:pStyle w:val="ConsPlusNormal"/>
        <w:spacing w:before="200"/>
        <w:ind w:firstLine="540"/>
        <w:jc w:val="both"/>
      </w:pPr>
      <w:r>
        <w:lastRenderedPageBreak/>
        <w:t>Основные предметы и средства труда: механизмы, узлы и агрегаты (двигатели внутреннего сгорания</w:t>
      </w:r>
      <w:r>
        <w:t>, трансмиссии, сложные механические блоки, ручной инструмент, электроинструмент, пневматический инструмент, средства измерений, контрольно-измерительные приборы.</w:t>
      </w:r>
    </w:p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jc w:val="center"/>
        <w:outlineLvl w:val="3"/>
      </w:pPr>
      <w:r>
        <w:rPr>
          <w:b/>
        </w:rPr>
        <w:t>ГЛАВА 3</w:t>
      </w:r>
    </w:p>
    <w:p w:rsidR="001B1953" w:rsidRDefault="009235EC">
      <w:pPr>
        <w:pStyle w:val="ConsPlusNormal"/>
        <w:jc w:val="center"/>
      </w:pPr>
      <w:r>
        <w:rPr>
          <w:b/>
        </w:rPr>
        <w:t>ПРИМЕРНЫЙ ПЕРЕЧЕНЬ ПРОФЕССИЙ РАБОЧИХ И ДОЛЖНОСТЕЙ СЛУЖАЩИХ:</w:t>
      </w:r>
    </w:p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9"/>
        <w:gridCol w:w="4934"/>
        <w:gridCol w:w="2207"/>
      </w:tblGrid>
      <w:tr w:rsidR="001B1953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53" w:rsidRDefault="009235E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53" w:rsidRDefault="009235EC">
            <w:pPr>
              <w:pStyle w:val="ConsPlusNormal"/>
              <w:jc w:val="center"/>
            </w:pPr>
            <w:r>
              <w:t>Наименование професс</w:t>
            </w:r>
            <w:r>
              <w:t>ии рабочего, диапазон разрядов (наименование должности служащего)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53" w:rsidRDefault="009235EC">
            <w:pPr>
              <w:pStyle w:val="ConsPlusNormal"/>
              <w:jc w:val="center"/>
            </w:pPr>
            <w:r>
              <w:t>Уровень квалификации</w:t>
            </w:r>
          </w:p>
        </w:tc>
      </w:tr>
      <w:tr w:rsidR="001B1953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8211-004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Слесарь механосборочных работ (2 разряд)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1</w:t>
            </w:r>
          </w:p>
        </w:tc>
      </w:tr>
      <w:tr w:rsidR="001B1953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8211-004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Слесарь механосборочных работ (3 - 4 разряды)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2</w:t>
            </w:r>
          </w:p>
        </w:tc>
      </w:tr>
      <w:tr w:rsidR="001B1953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8211-004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Слесарь механосборочных работ (5 - 6 разряды)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3</w:t>
            </w:r>
          </w:p>
        </w:tc>
      </w:tr>
    </w:tbl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jc w:val="center"/>
        <w:outlineLvl w:val="3"/>
      </w:pPr>
      <w:r>
        <w:rPr>
          <w:b/>
        </w:rPr>
        <w:t>ГЛАВА 4</w:t>
      </w:r>
    </w:p>
    <w:p w:rsidR="001B1953" w:rsidRDefault="009235EC">
      <w:pPr>
        <w:pStyle w:val="ConsPlusNormal"/>
        <w:jc w:val="center"/>
      </w:pPr>
      <w:r>
        <w:rPr>
          <w:b/>
        </w:rPr>
        <w:t>ПЕРЕЧЕНЬ ОБОБЩЕННЫХ ТРУДОВЫХ ФУНКЦИЙ, ВЫДЕЛЕННЫХ В ДАННОМ ВИДЕ ТРУДОВОЙ ДЕЯТЕЛЬНОСТИ</w:t>
      </w:r>
    </w:p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2220"/>
        <w:gridCol w:w="884"/>
        <w:gridCol w:w="3255"/>
        <w:gridCol w:w="2042"/>
      </w:tblGrid>
      <w:tr w:rsidR="001B1953"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53" w:rsidRDefault="009235EC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53" w:rsidRDefault="009235EC">
            <w:pPr>
              <w:pStyle w:val="ConsPlusNormal"/>
              <w:jc w:val="center"/>
            </w:pPr>
            <w:r>
              <w:t>Трудовые функции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53" w:rsidRDefault="009235EC">
            <w:pPr>
              <w:pStyle w:val="ConsPlusNormal"/>
              <w:jc w:val="center"/>
            </w:pPr>
            <w:r>
              <w:t>Уровень квалификации</w:t>
            </w:r>
          </w:p>
        </w:tc>
      </w:tr>
      <w:tr w:rsidR="001B195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53" w:rsidRDefault="009235E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53" w:rsidRDefault="009235E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53" w:rsidRDefault="009235E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53" w:rsidRDefault="009235E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center"/>
            </w:pPr>
          </w:p>
        </w:tc>
      </w:tr>
      <w:tr w:rsidR="001B1953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Анализ, планирование и организация работы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01.01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Анализирует исходные данные, необходимые для выполнения механосборочных работ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1</w:t>
            </w:r>
          </w:p>
        </w:tc>
      </w:tr>
      <w:tr w:rsidR="001B195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01.02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Подготавливает слесарный инструмент и приспособления, необходимые для выполнения технологических операций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1</w:t>
            </w:r>
          </w:p>
        </w:tc>
      </w:tr>
      <w:tr w:rsidR="001B1953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2" w:name="__DdeLink__9597_3840125648"/>
            <w:r>
              <w:t>Подготовка собственной работы и (или) рабочего места</w:t>
            </w:r>
            <w:bookmarkEnd w:id="2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02.01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Проверяет детали и узлы в соответствии с технологической документацией на наличие повреждений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2</w:t>
            </w:r>
          </w:p>
        </w:tc>
      </w:tr>
      <w:tr w:rsidR="001B195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02.02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Проводит осмотр сборочного оборудования, оснастки и инструмент на наличие повреждений в соответствии с технологической документацией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2</w:t>
            </w:r>
          </w:p>
        </w:tc>
      </w:tr>
      <w:tr w:rsidR="001B1953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3" w:name="__DdeLink__9599_3840125648"/>
            <w:r>
              <w:t>Операционная деятельность по проведению механосборочных работ и обеспечению их качества</w:t>
            </w:r>
            <w:bookmarkEnd w:id="3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03.01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Осуществляет сборку деталей и узлов в соответствии с технологической документацией с использованием сборочного оборудования, оснастки и инструмента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3</w:t>
            </w:r>
          </w:p>
        </w:tc>
      </w:tr>
      <w:tr w:rsidR="001B195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03.02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Осуществляет заправку агрегатов и систем эксплуатационными (рабочими) смазками и жидкостями в соответствии с технологической документацией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3</w:t>
            </w:r>
          </w:p>
        </w:tc>
      </w:tr>
      <w:tr w:rsidR="001B195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03.03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Проверяет собранные детали и узлы на соответствие качества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3</w:t>
            </w:r>
          </w:p>
        </w:tc>
      </w:tr>
      <w:tr w:rsidR="001B195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03.04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 xml:space="preserve">Проводит стендовые испытания </w:t>
            </w:r>
            <w:r>
              <w:t>собранных двигателей и агрегатов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3</w:t>
            </w:r>
          </w:p>
        </w:tc>
      </w:tr>
      <w:tr w:rsidR="001B195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03.05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Осуществляет замену вышедших из строя элементов оснастки и инструмента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3</w:t>
            </w:r>
          </w:p>
        </w:tc>
      </w:tr>
      <w:tr w:rsidR="001B195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  <w:jc w:val="both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03.06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Проверяет технические параметры сборочного, испытательного и заправочного оборудования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3</w:t>
            </w:r>
          </w:p>
        </w:tc>
      </w:tr>
    </w:tbl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jc w:val="center"/>
        <w:outlineLvl w:val="3"/>
      </w:pPr>
      <w:r>
        <w:rPr>
          <w:b/>
        </w:rPr>
        <w:t>ГЛАВА 5</w:t>
      </w:r>
    </w:p>
    <w:p w:rsidR="001B1953" w:rsidRDefault="009235EC">
      <w:pPr>
        <w:pStyle w:val="ConsPlusNormal"/>
        <w:jc w:val="center"/>
      </w:pPr>
      <w:r>
        <w:rPr>
          <w:b/>
        </w:rPr>
        <w:t xml:space="preserve">ХАРАКТЕРИСТИКА ОБОБЩЕННЫХ </w:t>
      </w:r>
      <w:r>
        <w:rPr>
          <w:b/>
        </w:rPr>
        <w:t>ТРУДОВЫХ ФУНКЦИЙ</w:t>
      </w:r>
    </w:p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ind w:firstLine="540"/>
        <w:jc w:val="both"/>
      </w:pPr>
      <w:r>
        <w:t>5. Обобщенные трудовые функции:</w:t>
      </w:r>
    </w:p>
    <w:p w:rsidR="001B1953" w:rsidRDefault="009235EC">
      <w:pPr>
        <w:pStyle w:val="ConsPlusNormal"/>
        <w:spacing w:before="200"/>
        <w:ind w:firstLine="540"/>
        <w:jc w:val="both"/>
      </w:pPr>
      <w:r>
        <w:t>5.1 Обобщенная трудовая функция</w:t>
      </w:r>
    </w:p>
    <w:p w:rsidR="001B1953" w:rsidRDefault="009235EC">
      <w:pPr>
        <w:pStyle w:val="ConsPlusNormal"/>
        <w:spacing w:before="200"/>
        <w:ind w:firstLine="540"/>
        <w:jc w:val="both"/>
      </w:pPr>
      <w:r>
        <w:t>01 "Анализ, планирование и организация работы"</w:t>
      </w:r>
    </w:p>
    <w:p w:rsidR="001B1953" w:rsidRDefault="001B1953">
      <w:pPr>
        <w:pStyle w:val="ConsPlusNormal"/>
        <w:jc w:val="both"/>
      </w:pPr>
    </w:p>
    <w:tbl>
      <w:tblPr>
        <w:tblW w:w="9120" w:type="dxa"/>
        <w:tblBorders>
          <w:right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5"/>
        <w:gridCol w:w="3045"/>
        <w:gridCol w:w="3030"/>
      </w:tblGrid>
      <w:tr w:rsidR="001B1953">
        <w:tc>
          <w:tcPr>
            <w:tcW w:w="3045" w:type="dxa"/>
            <w:tcBorders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53" w:rsidRDefault="009235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</w:pPr>
          </w:p>
        </w:tc>
      </w:tr>
    </w:tbl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4" w:name="__DdeLink__9605_3840125648"/>
            <w:r>
              <w:t xml:space="preserve">Профессиональная подготовка (переподготовка) рабочих </w:t>
            </w:r>
            <w:r>
              <w:t>(служащих)</w:t>
            </w:r>
            <w:bookmarkEnd w:id="4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ind w:firstLine="540"/>
        <w:jc w:val="both"/>
      </w:pPr>
      <w:r>
        <w:t>5.1.1 Трудовая функция</w:t>
      </w:r>
    </w:p>
    <w:p w:rsidR="001B1953" w:rsidRDefault="009235EC">
      <w:pPr>
        <w:pStyle w:val="ConsPlusNormal"/>
        <w:spacing w:before="200"/>
        <w:ind w:firstLine="540"/>
        <w:jc w:val="both"/>
      </w:pPr>
      <w:r>
        <w:t>01.01 "</w:t>
      </w:r>
      <w:bookmarkStart w:id="5" w:name="__DdeLink__9612_3840125648"/>
      <w:r>
        <w:t>Анализирует исходные данные, необходимые для выполнения механосборочных работ</w:t>
      </w:r>
      <w:bookmarkEnd w:id="5"/>
      <w:r>
        <w:t>"</w:t>
      </w:r>
    </w:p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Профессиональная подготовка (переподготовка) рабочих (служащих)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Трудовые действия (далее - ТД)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ТД_1. Получает задание и анализирует его</w:t>
            </w:r>
            <w:r>
              <w:br/>
              <w:t xml:space="preserve">ТД_2. Получает карты </w:t>
            </w:r>
            <w:r>
              <w:t>технологического процесса и планирует дальнейшую свою работу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6" w:name="__DdeLink__9614_3840125648"/>
            <w:r>
              <w:t>Правила оформления документации;</w:t>
            </w:r>
            <w:r>
              <w:br/>
              <w:t>технические условия на собираемые узлы и механизмы;</w:t>
            </w:r>
            <w:r>
              <w:br/>
              <w:t>правила чтения конструкторской и технологической документаций (чертежи, карты технологич</w:t>
            </w:r>
            <w:r>
              <w:t>еского процесса, схемы, спецификации)</w:t>
            </w:r>
            <w:bookmarkEnd w:id="6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7" w:name="__DdeLink__9616_3840125648"/>
            <w:r>
              <w:t>Читать конструкторскую и технологическую документацию;</w:t>
            </w:r>
            <w:r>
              <w:br/>
              <w:t>анализировать полученную документацию;</w:t>
            </w:r>
            <w:r>
              <w:br/>
              <w:t>определять последовательность выполнения работ</w:t>
            </w:r>
            <w:bookmarkEnd w:id="7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Специальные условия допуска к работе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lastRenderedPageBreak/>
              <w:t>Другие характе</w:t>
            </w:r>
            <w:r>
              <w:t>ристики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</w:tbl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ind w:firstLine="540"/>
        <w:jc w:val="both"/>
      </w:pPr>
      <w:r>
        <w:t>5.1.2 Трудовая функция</w:t>
      </w:r>
    </w:p>
    <w:p w:rsidR="001B1953" w:rsidRDefault="009235EC">
      <w:pPr>
        <w:pStyle w:val="ConsPlusNormal"/>
        <w:spacing w:before="200"/>
        <w:ind w:firstLine="540"/>
        <w:jc w:val="both"/>
      </w:pPr>
      <w:r>
        <w:t>01.02 "</w:t>
      </w:r>
      <w:bookmarkStart w:id="8" w:name="__DdeLink__9618_3840125648"/>
      <w:r>
        <w:t>Подготавливает слесарный инструмент и приспособления, необходимые для выполнения технологических операций</w:t>
      </w:r>
      <w:bookmarkEnd w:id="8"/>
      <w:r>
        <w:t>"</w:t>
      </w:r>
    </w:p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 xml:space="preserve">Профессиональная подготовка (переподготовка) рабочих </w:t>
            </w:r>
            <w:r>
              <w:t>(служащих)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ТД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 xml:space="preserve">ТД_1. Получает слесарно-монтажный инструмент, средства измерения и приспособления, необходимые для выполнения операций по сборке машиностроительных изделий, </w:t>
            </w:r>
            <w:r>
              <w:t>их узлов и механизмов</w:t>
            </w:r>
            <w:r>
              <w:br/>
              <w:t>ТД_2. Выбирает и подготавливает к работе слесарно-монтажный инструмент, средства измерений и приспособления в соответствии с технологической документацией</w:t>
            </w:r>
            <w:r>
              <w:br/>
              <w:t>ТД_3. Осматривает материалы и инструмент, полученные для работы, на соответстви</w:t>
            </w:r>
            <w:r>
              <w:t>е заявленным характеристикам и параметрам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9" w:name="__DdeLink__9620_3840125648"/>
            <w:r>
              <w:t>Назначение, виды и способы использования оборудования и инструмента;</w:t>
            </w:r>
            <w:r>
              <w:br/>
              <w:t>устройство, назначение и правила пользования средствами измерений;</w:t>
            </w:r>
            <w:r>
              <w:br/>
              <w:t xml:space="preserve">технические характеристики и параметры на полученный </w:t>
            </w:r>
            <w:r>
              <w:t>материалы и инструмент;</w:t>
            </w:r>
            <w:r>
              <w:br/>
              <w:t>требования по охране труда и требования промышленной безопасности</w:t>
            </w:r>
            <w:bookmarkEnd w:id="9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10" w:name="__DdeLink__9622_3840125648"/>
            <w:r>
              <w:t>Определять исправность типового инструмента, оснастки, приспособлений и оборудования, необходимых для технологического процесса слесарной обрабо</w:t>
            </w:r>
            <w:r>
              <w:t>тки узлов и механизмов;</w:t>
            </w:r>
            <w:r>
              <w:br/>
              <w:t>проверять исправность (работоспособность) всего инструмента и оборудования в соответствии с их функциональным назначением;</w:t>
            </w:r>
            <w:r>
              <w:br/>
              <w:t>подбирать необходимый рабочий инструмент и средства измерений в соответствии с заданием;</w:t>
            </w:r>
            <w:r>
              <w:br/>
              <w:t>обеспечивать готовно</w:t>
            </w:r>
            <w:r>
              <w:t>сть и состояние рабочего места на соответствие технологическому процессу</w:t>
            </w:r>
            <w:bookmarkEnd w:id="10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Специальные условия допуска к работе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</w:tbl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ind w:firstLine="540"/>
        <w:jc w:val="both"/>
      </w:pPr>
      <w:r>
        <w:t>5.2 Обобщенная трудовая функция</w:t>
      </w:r>
    </w:p>
    <w:p w:rsidR="001B1953" w:rsidRDefault="009235EC">
      <w:pPr>
        <w:pStyle w:val="ConsPlusNormal"/>
        <w:spacing w:before="200"/>
        <w:ind w:firstLine="540"/>
        <w:jc w:val="both"/>
      </w:pPr>
      <w:r>
        <w:t>02 "Подготовка собственной работы и (или) рабочего места"</w:t>
      </w:r>
    </w:p>
    <w:p w:rsidR="001B1953" w:rsidRDefault="001B1953">
      <w:pPr>
        <w:pStyle w:val="ConsPlusNormal"/>
        <w:jc w:val="both"/>
      </w:pPr>
    </w:p>
    <w:tbl>
      <w:tblPr>
        <w:tblW w:w="9120" w:type="dxa"/>
        <w:tblBorders>
          <w:right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5"/>
        <w:gridCol w:w="3045"/>
        <w:gridCol w:w="3030"/>
      </w:tblGrid>
      <w:tr w:rsidR="001B1953">
        <w:tc>
          <w:tcPr>
            <w:tcW w:w="3045" w:type="dxa"/>
            <w:tcBorders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53" w:rsidRDefault="009235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</w:pPr>
          </w:p>
        </w:tc>
      </w:tr>
    </w:tbl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11" w:name="__DdeLink__9608_3840125648"/>
            <w:r>
              <w:t>1) Профессиональная подготовка (переподготовка)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  <w:bookmarkEnd w:id="11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 xml:space="preserve">Без </w:t>
            </w:r>
            <w:r>
              <w:t>предъявления требований к стажу работы</w:t>
            </w:r>
          </w:p>
        </w:tc>
      </w:tr>
    </w:tbl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ind w:firstLine="540"/>
        <w:jc w:val="both"/>
      </w:pPr>
      <w:r>
        <w:t>5.2.1 Трудовая функция</w:t>
      </w:r>
    </w:p>
    <w:p w:rsidR="001B1953" w:rsidRDefault="009235EC">
      <w:pPr>
        <w:pStyle w:val="ConsPlusNormal"/>
        <w:spacing w:before="200"/>
        <w:ind w:firstLine="540"/>
        <w:jc w:val="both"/>
      </w:pPr>
      <w:r>
        <w:t>02.01 "</w:t>
      </w:r>
      <w:bookmarkStart w:id="12" w:name="__DdeLink__9624_3840125648"/>
      <w:r>
        <w:t>Проверяет детали и узлы в соответствии с технологической документацией на наличие повреждений</w:t>
      </w:r>
      <w:bookmarkEnd w:id="12"/>
      <w:r>
        <w:t>"</w:t>
      </w:r>
    </w:p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1) Профессиональная подготовка (переподгото</w:t>
            </w:r>
            <w:r>
              <w:t>вка)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ТД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ТД_1. Проверяет наличие необходимых для сборки деталей и</w:t>
            </w:r>
            <w:r>
              <w:t xml:space="preserve"> узлов согласно технологической документации</w:t>
            </w:r>
            <w:r>
              <w:br/>
              <w:t>ТД_2. Идентифицирует полученные для сборки детали и узлы согласно технологической документации</w:t>
            </w:r>
            <w:r>
              <w:br/>
              <w:t>ТД_3. Осуществляет визуальный осмотр деталей и узлов</w:t>
            </w:r>
            <w:r>
              <w:br/>
              <w:t>ТД_4. Сообщает об обнаруженных несоответствиях непосредственном</w:t>
            </w:r>
            <w:r>
              <w:t>у руководителю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13" w:name="__DdeLink__9626_3840125648"/>
            <w:r>
              <w:t>Устройство и принцип работы собираемых узлов и механизмов, технические условия на их сборку;</w:t>
            </w:r>
            <w:r>
              <w:br/>
              <w:t>виды повреждений деталей и узлов;</w:t>
            </w:r>
            <w:r>
              <w:br/>
              <w:t>порядок осмотра деталей и узлов;</w:t>
            </w:r>
            <w:r>
              <w:br/>
              <w:t>требования по охране труда и требования промышленной безопа</w:t>
            </w:r>
            <w:r>
              <w:t>сности</w:t>
            </w:r>
            <w:bookmarkEnd w:id="13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14" w:name="__DdeLink__9628_3840125648"/>
            <w:r>
              <w:t>Читать технологическую документацию;</w:t>
            </w:r>
            <w:r>
              <w:br/>
              <w:t>проводить проверку деталей и узлов в соответствии с технологической документацией;</w:t>
            </w:r>
            <w:r>
              <w:br/>
              <w:t>выявлять наличие несоответствий деталей и узлов с технологической документацией</w:t>
            </w:r>
            <w:bookmarkEnd w:id="14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Специальные условия допуск</w:t>
            </w:r>
            <w:r>
              <w:t>а к работе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</w:tbl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ind w:firstLine="540"/>
        <w:jc w:val="both"/>
      </w:pPr>
      <w:r>
        <w:t>5.2.2 Трудовая функция</w:t>
      </w:r>
    </w:p>
    <w:p w:rsidR="001B1953" w:rsidRDefault="009235EC">
      <w:pPr>
        <w:pStyle w:val="ConsPlusNormal"/>
        <w:spacing w:before="200"/>
        <w:ind w:firstLine="540"/>
        <w:jc w:val="both"/>
      </w:pPr>
      <w:r>
        <w:t>02.02 "</w:t>
      </w:r>
      <w:bookmarkStart w:id="15" w:name="__DdeLink__9630_3840125648"/>
      <w:r>
        <w:t>Проводит осмотр сборочного оборудования, оснастки и инструмент на наличие повреждений в соответствии с технологической документацией</w:t>
      </w:r>
      <w:bookmarkEnd w:id="15"/>
      <w:r>
        <w:t>"</w:t>
      </w:r>
    </w:p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 xml:space="preserve">1) </w:t>
            </w:r>
            <w:r>
              <w:t>Профессиональная подготовка (переподготовка) рабочих (служащих)</w:t>
            </w:r>
            <w:r>
              <w:br/>
            </w:r>
            <w:r>
              <w:lastRenderedPageBreak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ТД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 xml:space="preserve">ТД_1. Проверяет </w:t>
            </w:r>
            <w:r>
              <w:t>сборочное оборудование, оснастку и инструмент согласно технологической документации</w:t>
            </w:r>
            <w:r>
              <w:br/>
              <w:t>ТД_2. Проверяет наличие отметки о поверке сборочного оборудования, оснастки и инструмента</w:t>
            </w:r>
            <w:r>
              <w:br/>
              <w:t>ТД_3. Сообщает об обнаруженных несоответствиях, наличии повреждений сборочного обо</w:t>
            </w:r>
            <w:r>
              <w:t>рудования, оснастки и инструмента непосредственному руководителю</w:t>
            </w:r>
            <w:r>
              <w:br/>
              <w:t>ТД_4. Получает взамен поврежденного годное сборочное оборудование, оснастку и инструмент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16" w:name="__DdeLink__9632_3840125648"/>
            <w:r>
              <w:t>Периодичность поверки сборочного оборудования, оснастки и инструмента;</w:t>
            </w:r>
            <w:r>
              <w:br/>
            </w:r>
            <w:r>
              <w:t>устройство и принцип работы применяемого оборудования и (или) инструмента;</w:t>
            </w:r>
            <w:r>
              <w:br/>
              <w:t>правила комплектования сборочных единиц деталями;</w:t>
            </w:r>
            <w:r>
              <w:br/>
              <w:t>виды повреждений сборочного оборудования, оснастки и инструмента;</w:t>
            </w:r>
            <w:r>
              <w:br/>
              <w:t>порядок осмотра сборочного оборудования, оснастки и инструмента;</w:t>
            </w:r>
            <w:r>
              <w:br/>
            </w:r>
            <w:r>
              <w:t>требования по охране труда и требования промышленной безопасности</w:t>
            </w:r>
            <w:bookmarkEnd w:id="16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17" w:name="__DdeLink__9634_3840125648"/>
            <w:r>
              <w:t>Определять качество и количество деталей, необходимых для осуществления механосборочных работ;</w:t>
            </w:r>
            <w:r>
              <w:br/>
              <w:t>комплектовать согласно технологической документации сборочные единицы дет</w:t>
            </w:r>
            <w:r>
              <w:t>алями</w:t>
            </w:r>
            <w:bookmarkEnd w:id="17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Специальные условия допуска к работе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</w:tbl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ind w:firstLine="540"/>
        <w:jc w:val="both"/>
      </w:pPr>
      <w:r>
        <w:t>5.3 Обобщенная трудовая функция</w:t>
      </w:r>
    </w:p>
    <w:p w:rsidR="001B1953" w:rsidRDefault="009235EC">
      <w:pPr>
        <w:pStyle w:val="ConsPlusNormal"/>
        <w:spacing w:before="200"/>
        <w:ind w:firstLine="540"/>
        <w:jc w:val="both"/>
      </w:pPr>
      <w:r>
        <w:t>03 "Операционная деятельность по проведению механосборочных работ и обеспечению их качества"</w:t>
      </w:r>
    </w:p>
    <w:p w:rsidR="001B1953" w:rsidRDefault="001B1953">
      <w:pPr>
        <w:pStyle w:val="ConsPlusNormal"/>
        <w:jc w:val="both"/>
      </w:pPr>
    </w:p>
    <w:tbl>
      <w:tblPr>
        <w:tblW w:w="9120" w:type="dxa"/>
        <w:tblBorders>
          <w:right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5"/>
        <w:gridCol w:w="3045"/>
        <w:gridCol w:w="3030"/>
      </w:tblGrid>
      <w:tr w:rsidR="001B1953">
        <w:tc>
          <w:tcPr>
            <w:tcW w:w="3045" w:type="dxa"/>
            <w:tcBorders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53" w:rsidRDefault="009235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1B1953">
            <w:pPr>
              <w:pStyle w:val="ConsPlusNormal"/>
            </w:pPr>
          </w:p>
        </w:tc>
      </w:tr>
    </w:tbl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 xml:space="preserve">Требования к образованию и </w:t>
            </w:r>
            <w:r>
              <w:t>обучению работника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18" w:name="__DdeLink__9610_3840125648"/>
            <w:r>
              <w:t>1) Профессиональная подготовка (переподготовка)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  <w:bookmarkEnd w:id="18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ind w:firstLine="540"/>
        <w:jc w:val="both"/>
      </w:pPr>
      <w:r>
        <w:t>5.3.1 Трудовая функция</w:t>
      </w:r>
    </w:p>
    <w:p w:rsidR="001B1953" w:rsidRDefault="009235EC">
      <w:pPr>
        <w:pStyle w:val="ConsPlusNormal"/>
        <w:spacing w:before="200"/>
        <w:ind w:firstLine="540"/>
        <w:jc w:val="both"/>
      </w:pPr>
      <w:r>
        <w:lastRenderedPageBreak/>
        <w:t>03.01 "</w:t>
      </w:r>
      <w:bookmarkStart w:id="19" w:name="__DdeLink__9639_3840125648"/>
      <w:r>
        <w:t>Осуществляет сборку деталей и узлов в соответствии с технологической документацией с использованием сборочного оборудования, оснастки и инструмента</w:t>
      </w:r>
      <w:bookmarkEnd w:id="19"/>
      <w:r>
        <w:t>"</w:t>
      </w:r>
    </w:p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1) Профессиональная подгото</w:t>
            </w:r>
            <w:r>
              <w:t>вка (переподготовка)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ТД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ТД_1. Выбирает необходимые детали и узлы</w:t>
            </w:r>
            <w:r>
              <w:br/>
              <w:t>ТД_2. Осуществляет слесарную обработку и пригонку деталей с применением универсальных приспособлений</w:t>
            </w:r>
            <w:r>
              <w:br/>
              <w:t>ТД_3. Соединяет составные части деталей и узлов в соответствии с технологической документацией</w:t>
            </w:r>
            <w:r>
              <w:br/>
              <w:t>ТД_4. Регулирует, при необходимости, детали и узлы согласно</w:t>
            </w:r>
            <w:r>
              <w:t xml:space="preserve"> технологической документации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20" w:name="__DdeLink__9637_3840125648"/>
            <w:r>
              <w:t>Технические условия на установку, регулировку собираемых узлов;</w:t>
            </w:r>
            <w:r>
              <w:br/>
              <w:t>конструкцию, кинематическую схему и принцип работы собираемых узлов;</w:t>
            </w:r>
            <w:r>
              <w:br/>
              <w:t>способы разметки сложных деталей и узлов;</w:t>
            </w:r>
            <w:r>
              <w:br/>
              <w:t>правила безопасной эксплуатац</w:t>
            </w:r>
            <w:r>
              <w:t>ии технологического оборудования, оснастки, инструмента и приспособлений;</w:t>
            </w:r>
            <w:r>
              <w:br/>
              <w:t>методы монтажа, проверки и регулировки технологической оснастки;</w:t>
            </w:r>
            <w:r>
              <w:br/>
              <w:t>способы и методы слесарной обработки и подгонки деталей;</w:t>
            </w:r>
            <w:r>
              <w:br/>
              <w:t>требования по охране труда, требования по обеспечению пожарн</w:t>
            </w:r>
            <w:r>
              <w:t>ой безопасности</w:t>
            </w:r>
            <w:bookmarkEnd w:id="20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21" w:name="__DdeLink__9641_3840125648"/>
            <w:r>
              <w:t>Производить подбор инструмента и оснастки для сборки узлов;</w:t>
            </w:r>
            <w:r>
              <w:br/>
              <w:t>осуществлять пригонку, шабрение и притирку деталей;</w:t>
            </w:r>
            <w:r>
              <w:br/>
              <w:t>осуществлять сборку деталей и узлов в соответствии с технологической документацией;</w:t>
            </w:r>
            <w:r>
              <w:br/>
              <w:t>анализировать требован</w:t>
            </w:r>
            <w:r>
              <w:t>ия конструкторской и технологической документации и использовать их в работе по наладке технологического оборудования;</w:t>
            </w:r>
            <w:r>
              <w:br/>
              <w:t>применять безопасные методы и приемы работы</w:t>
            </w:r>
            <w:bookmarkEnd w:id="21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Специальные условия допуска к работе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</w:tbl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ind w:firstLine="540"/>
        <w:jc w:val="both"/>
      </w:pPr>
      <w:r>
        <w:t>5.3.2 Трудовая функция</w:t>
      </w:r>
    </w:p>
    <w:p w:rsidR="001B1953" w:rsidRDefault="009235EC">
      <w:pPr>
        <w:pStyle w:val="ConsPlusNormal"/>
        <w:spacing w:before="200"/>
        <w:ind w:firstLine="540"/>
        <w:jc w:val="both"/>
      </w:pPr>
      <w:r>
        <w:t>03.02 "</w:t>
      </w:r>
      <w:bookmarkStart w:id="22" w:name="__DdeLink__9643_3840125648"/>
      <w:r>
        <w:t>Осуществляет заправку агрегатов и систем эксплуатационными (рабочими) смазками и жидкостями в соответствии с технологической документацией</w:t>
      </w:r>
      <w:bookmarkEnd w:id="22"/>
      <w:r>
        <w:t>"</w:t>
      </w:r>
    </w:p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lastRenderedPageBreak/>
              <w:t>Требования к образованию и обучению работника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1) Профессиональная подготовка (переподготовка) рабочих (служа</w:t>
            </w:r>
            <w:r>
              <w:t>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ТД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 xml:space="preserve">ТД_1. Заполняет агрегаты и системы эксплуатационными (рабочими) смазками и </w:t>
            </w:r>
            <w:r>
              <w:t>жидкостями в соответствии с технологической документацией</w:t>
            </w:r>
            <w:r>
              <w:br/>
              <w:t>ТД_2. Проверяет уровень заправленных эксплуатационных жидкостей в системах в соответствии с требованиями технологической карты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23" w:name="__DdeLink__9645_3840125648"/>
            <w:r>
              <w:t>Принцип работы заправочных станций;</w:t>
            </w:r>
            <w:r>
              <w:br/>
              <w:t xml:space="preserve">процесс </w:t>
            </w:r>
            <w:r>
              <w:t>смазки узлов агрегатов, машин;</w:t>
            </w:r>
            <w:r>
              <w:br/>
              <w:t>виды смазочных материалов;</w:t>
            </w:r>
            <w:r>
              <w:br/>
              <w:t>устройство и принцип работы применяемых заправочных станций;</w:t>
            </w:r>
            <w:r>
              <w:br/>
              <w:t>требования по охране труда, требования по обеспечению пожарной безопасности при заправке агрегатов и систем</w:t>
            </w:r>
            <w:bookmarkEnd w:id="23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24" w:name="__DdeLink__9647_3840125648"/>
            <w:r>
              <w:t>Определ</w:t>
            </w:r>
            <w:r>
              <w:t>ять виды смазочного материала;</w:t>
            </w:r>
            <w:r>
              <w:br/>
              <w:t>определять количество необходимого смазочного материала в соответствии с требованиями технологической карты;</w:t>
            </w:r>
            <w:r>
              <w:br/>
              <w:t>выполнять процесс смазки узлов машин, станков и агрегатов;</w:t>
            </w:r>
            <w:r>
              <w:br/>
              <w:t>производить проверку уровня заправленных эксплуатационных</w:t>
            </w:r>
            <w:r>
              <w:t xml:space="preserve"> жидкостей в агрегатах и системах;</w:t>
            </w:r>
            <w:r>
              <w:br/>
              <w:t>применять безопасные методы и приемы работы</w:t>
            </w:r>
            <w:bookmarkEnd w:id="24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Специальные условия допуска к работе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</w:tbl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ind w:firstLine="540"/>
        <w:jc w:val="both"/>
      </w:pPr>
      <w:r>
        <w:t>5.3.3 Трудовая функция</w:t>
      </w:r>
    </w:p>
    <w:p w:rsidR="001B1953" w:rsidRDefault="009235EC">
      <w:pPr>
        <w:pStyle w:val="ConsPlusNormal"/>
        <w:spacing w:before="200"/>
        <w:ind w:firstLine="540"/>
        <w:jc w:val="both"/>
      </w:pPr>
      <w:r>
        <w:t>03.03 "</w:t>
      </w:r>
      <w:bookmarkStart w:id="25" w:name="__DdeLink__9649_3840125648"/>
      <w:r>
        <w:t>Проверяет собранные детали и узлы на соответствие качества</w:t>
      </w:r>
      <w:bookmarkEnd w:id="25"/>
      <w:r>
        <w:t>"</w:t>
      </w:r>
    </w:p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 xml:space="preserve">Требования к </w:t>
            </w:r>
            <w:r>
              <w:t>образованию и обучению работника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1) Профессиональная подготовка (переподготовка)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 xml:space="preserve">Без предъявления требований </w:t>
            </w:r>
            <w:r>
              <w:t>к стажу работы</w:t>
            </w:r>
          </w:p>
        </w:tc>
      </w:tr>
    </w:tbl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ТД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ТД_1. Осуществляет визуальный осмотр собранных деталей</w:t>
            </w:r>
            <w:r>
              <w:br/>
              <w:t>ТД_2. Осуществляет контроль качества с использованием соответствующего инструмента</w:t>
            </w:r>
            <w:r>
              <w:br/>
              <w:t xml:space="preserve">ТД_3. Исправляет, при необходимости, </w:t>
            </w:r>
            <w:r>
              <w:lastRenderedPageBreak/>
              <w:t>некачественную сборку</w:t>
            </w:r>
            <w:r>
              <w:br/>
              <w:t>ТД_4. Заменяет, при необходимости, нека</w:t>
            </w:r>
            <w:r>
              <w:t>чественные детали и узлы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lastRenderedPageBreak/>
              <w:t>Требования к знаниям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26" w:name="__DdeLink__9651_3840125648"/>
            <w:r>
              <w:t>Требования, предъявляемые к качеству выполняемых работ;</w:t>
            </w:r>
            <w:r>
              <w:br/>
              <w:t>виды контроля качества сборки деталей и узлов;</w:t>
            </w:r>
            <w:r>
              <w:br/>
              <w:t xml:space="preserve">виды необходимых диаграмм и характеристик по результатам испытаний и порядок сдачи машин на технический </w:t>
            </w:r>
            <w:r>
              <w:t>контроль;</w:t>
            </w:r>
            <w:r>
              <w:br/>
              <w:t>измерительное оборудование, применяемое при контроле качества собранных деталей и узлов;</w:t>
            </w:r>
            <w:r>
              <w:br/>
              <w:t>принципы взаимозаменяемости деталей и узлов;</w:t>
            </w:r>
            <w:r>
              <w:br/>
              <w:t>степень нарушения качества собранных деталей, узлов и соединений согласно технологической документации;</w:t>
            </w:r>
            <w:r>
              <w:br/>
              <w:t xml:space="preserve">способы </w:t>
            </w:r>
            <w:r>
              <w:t>устранения нарушения качества собранных деталей, узлов и соединений;</w:t>
            </w:r>
            <w:r>
              <w:br/>
              <w:t>требования по охране труда, требования по обеспечению пожарной безопасности.</w:t>
            </w:r>
            <w:bookmarkEnd w:id="26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27" w:name="__DdeLink__9653_3840125648"/>
            <w:r>
              <w:t>Производить контроль качества сборки собранных деталей, узлов и соединений согласно техн</w:t>
            </w:r>
            <w:r>
              <w:t>ологической документации;</w:t>
            </w:r>
            <w:r>
              <w:br/>
              <w:t>выбирать способ устранения дефектов сборки;</w:t>
            </w:r>
            <w:r>
              <w:br/>
              <w:t>снимать необходимые диаграммы и характеристики по результатам испытаний;</w:t>
            </w:r>
            <w:r>
              <w:br/>
              <w:t>производить статистическую и динамическую балансировку деталей и узлов сложной конфигурации;</w:t>
            </w:r>
            <w:r>
              <w:br/>
              <w:t>выбирать способы уст</w:t>
            </w:r>
            <w:r>
              <w:t>ранения нарушения качества</w:t>
            </w:r>
            <w:r>
              <w:br/>
              <w:t>собранных деталей, узлов и соединений;</w:t>
            </w:r>
            <w:r>
              <w:br/>
              <w:t>использовать оборудование, необходимое для контроля качества сборки;</w:t>
            </w:r>
            <w:r>
              <w:br/>
              <w:t>применять безопасные методы и приемы работы</w:t>
            </w:r>
            <w:bookmarkEnd w:id="27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Специальные условия допуска к работе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</w:tbl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ind w:firstLine="540"/>
        <w:jc w:val="both"/>
      </w:pPr>
      <w:r>
        <w:t>5.3.4 Труд</w:t>
      </w:r>
      <w:r>
        <w:t>овая функция</w:t>
      </w:r>
    </w:p>
    <w:p w:rsidR="001B1953" w:rsidRDefault="009235EC">
      <w:pPr>
        <w:pStyle w:val="ConsPlusNormal"/>
        <w:spacing w:before="200"/>
        <w:ind w:firstLine="540"/>
        <w:jc w:val="both"/>
      </w:pPr>
      <w:r>
        <w:t>03.04 "</w:t>
      </w:r>
      <w:bookmarkStart w:id="28" w:name="__DdeLink__9655_3840125648"/>
      <w:r>
        <w:t>Проводит стендовые испытания собранных двигателей и агрегатов</w:t>
      </w:r>
      <w:bookmarkEnd w:id="28"/>
      <w:r>
        <w:t>"</w:t>
      </w:r>
    </w:p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1) Профессиональная подготовка (переподготовка)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 xml:space="preserve">3) </w:t>
            </w:r>
            <w:r>
              <w:t>Профессионально-техническое образование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ТД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ТД_1. Устанавливает двигатели и агрегаты на стенды</w:t>
            </w:r>
            <w:r>
              <w:br/>
              <w:t xml:space="preserve">ТД_2. Определяет количественные и </w:t>
            </w:r>
            <w:r>
              <w:lastRenderedPageBreak/>
              <w:t xml:space="preserve">качественные показатели собранных </w:t>
            </w:r>
            <w:r>
              <w:t>двигателей и агрегатов с использованием стендового оборудования</w:t>
            </w:r>
            <w:r>
              <w:br/>
              <w:t>ТД_3. Оформляет сопроводительную документацию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lastRenderedPageBreak/>
              <w:t>Требования к знаниям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29" w:name="__DdeLink__9657_3840125648"/>
            <w:r>
              <w:t>Устройство и принцип работы применяемых грузоподъемных механизмов и (или) грузозахватных приспособлений (манипуляторов);</w:t>
            </w:r>
            <w:r>
              <w:br/>
              <w:t>тех</w:t>
            </w:r>
            <w:r>
              <w:t>нические особенности грузоподъемных механизмов и (или) грузозахватных приспособлений;</w:t>
            </w:r>
            <w:r>
              <w:br/>
              <w:t>правила эксплуатации грузоподъемных механизмов, грузозахватных приспособлений (манипуляторов);</w:t>
            </w:r>
            <w:r>
              <w:br/>
              <w:t>способы строповки и увязки грузов;</w:t>
            </w:r>
            <w:r>
              <w:br/>
              <w:t>технические условия на испытания машинос</w:t>
            </w:r>
            <w:r>
              <w:t>троительных изделий;</w:t>
            </w:r>
            <w:r>
              <w:br/>
              <w:t>условия и порядок проведения испытаний;</w:t>
            </w:r>
            <w:r>
              <w:br/>
              <w:t>способы и правила наладки, регулировки и устранения неисправностей специальных испытательных стендов;</w:t>
            </w:r>
            <w:r>
              <w:br/>
              <w:t>дефекты сборки двигателей, выявляемые при испытании, и способы их предупреждения;</w:t>
            </w:r>
            <w:r>
              <w:br/>
              <w:t>особенности</w:t>
            </w:r>
            <w:r>
              <w:t xml:space="preserve"> работы деталей агрегатов и узлов в агрессивной среде;</w:t>
            </w:r>
            <w:r>
              <w:br/>
              <w:t>правила пользования лабораторными средствами измерения;</w:t>
            </w:r>
            <w:r>
              <w:br/>
              <w:t>основные сведения о сертифицированных изделиях;</w:t>
            </w:r>
            <w:r>
              <w:br/>
              <w:t>правила оформления сопроводительной документации: паспортов на изделия, сопроводительных карт, фо</w:t>
            </w:r>
            <w:r>
              <w:t>рмуляров;</w:t>
            </w:r>
            <w:r>
              <w:br/>
              <w:t>требования по охране труда, требования по обеспечению пожарной безопасности</w:t>
            </w:r>
            <w:bookmarkEnd w:id="29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30" w:name="__DdeLink__9659_3840125648"/>
            <w:r>
              <w:t>Подготавливать грузы к строповке и дальнейшему перемещению;</w:t>
            </w:r>
            <w:r>
              <w:br/>
              <w:t xml:space="preserve">производить поднятие и перемещение габаритных деталей и агрегатов с применением </w:t>
            </w:r>
            <w:r>
              <w:t>грузоподъемных механизмов;</w:t>
            </w:r>
            <w:r>
              <w:br/>
              <w:t>производить поднятие и перемещение габаритных деталей и агрегатов с применением грузозахватных приспособление (манипуляторов);</w:t>
            </w:r>
            <w:r>
              <w:br/>
              <w:t>проводить стендовые испытания (холодную обкатку) двигателей;</w:t>
            </w:r>
            <w:r>
              <w:br/>
              <w:t>выбирать режимы испытаний;</w:t>
            </w:r>
            <w:r>
              <w:br/>
              <w:t>выполнять регу</w:t>
            </w:r>
            <w:r>
              <w:t>лировочно-доводочные работы после испытания двигателей;</w:t>
            </w:r>
            <w:r>
              <w:br/>
              <w:t>выбирать необходимое испытательное оборудование в зависимости от тестируемых параметров и в соответствии с требованиями технологической карты;</w:t>
            </w:r>
            <w:r>
              <w:br/>
              <w:t>испытывать собираемые узлы и механизмы на специальных уст</w:t>
            </w:r>
            <w:r>
              <w:t>ановках;</w:t>
            </w:r>
            <w:r>
              <w:br/>
              <w:t>применять безопасные методы и приемы работы</w:t>
            </w:r>
            <w:bookmarkEnd w:id="30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Специальные условия допуска к работе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</w:tbl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ind w:firstLine="540"/>
        <w:jc w:val="both"/>
      </w:pPr>
      <w:r>
        <w:t>5.3.5 Трудовая функция</w:t>
      </w:r>
    </w:p>
    <w:p w:rsidR="001B1953" w:rsidRDefault="009235EC">
      <w:pPr>
        <w:pStyle w:val="ConsPlusNormal"/>
        <w:spacing w:before="200"/>
        <w:ind w:firstLine="540"/>
        <w:jc w:val="both"/>
      </w:pPr>
      <w:r>
        <w:t>03.05 "</w:t>
      </w:r>
      <w:bookmarkStart w:id="31" w:name="__DdeLink__9662_3840125648"/>
      <w:r>
        <w:t>Осуществляет замену вышедших из строя элементов оснастки и инструмента</w:t>
      </w:r>
      <w:bookmarkEnd w:id="31"/>
      <w:r>
        <w:t>"</w:t>
      </w:r>
    </w:p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образованию и обучен</w:t>
            </w:r>
            <w:r>
              <w:t>ию работника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1) Профессиональная подготовка (переподготовка)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Профессионально-техническое образование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ТД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ТД_1. Определяет вышедшие из строя элементы</w:t>
            </w:r>
            <w:r>
              <w:br/>
              <w:t>ТД_2. Подбирает элементы оснастки и инструмента</w:t>
            </w:r>
            <w:r>
              <w:br/>
              <w:t>ТД_3. Выполняет доводку, при необходимости, отремонтированную оснастку и инструмент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32" w:name="__DdeLink__9664_3840125648"/>
            <w:r>
              <w:t>Техническое состояние, установленное в технической докумен</w:t>
            </w:r>
            <w:r>
              <w:t>тации на элементы, вышедшие из строя;</w:t>
            </w:r>
            <w:r>
              <w:br/>
              <w:t>правила проверки станков на точность;</w:t>
            </w:r>
            <w:r>
              <w:br/>
              <w:t>статистическую и динамическую балансировку деталей и узлов сложной конфигурации;</w:t>
            </w:r>
            <w:r>
              <w:br/>
              <w:t>меры предупреждения деформации деталей;</w:t>
            </w:r>
            <w:r>
              <w:br/>
              <w:t>способы доработки, при необходимости, отремонтированной осн</w:t>
            </w:r>
            <w:r>
              <w:t>астки и инструмента;</w:t>
            </w:r>
            <w:r>
              <w:br/>
              <w:t>требования по охране труда, требования по обеспечению пожарной безопасности</w:t>
            </w:r>
            <w:bookmarkEnd w:id="32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33" w:name="__DdeLink__9666_3840125648"/>
            <w:r>
              <w:t>Определять техническое состояние, установленное в технической документации на элементы, вышедшие из строя;</w:t>
            </w:r>
            <w:r>
              <w:br/>
              <w:t>выбирать элементы оснастки и и</w:t>
            </w:r>
            <w:r>
              <w:t>нструмента, подлежащие замене;</w:t>
            </w:r>
            <w:r>
              <w:br/>
              <w:t>доводить, при необходимости, отремонтированную оснастку и инструмент;</w:t>
            </w:r>
            <w:r>
              <w:br/>
              <w:t>применять безопасные методы и приемы работы</w:t>
            </w:r>
            <w:bookmarkEnd w:id="33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Специальные условия допуска к работе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</w:tbl>
    <w:p w:rsidR="001B1953" w:rsidRDefault="001B1953">
      <w:pPr>
        <w:pStyle w:val="ConsPlusNormal"/>
        <w:jc w:val="both"/>
      </w:pPr>
    </w:p>
    <w:p w:rsidR="001B1953" w:rsidRDefault="009235EC">
      <w:pPr>
        <w:pStyle w:val="ConsPlusNormal"/>
        <w:ind w:firstLine="540"/>
        <w:jc w:val="both"/>
      </w:pPr>
      <w:r>
        <w:t>5.3.6 Трудовая функция</w:t>
      </w:r>
    </w:p>
    <w:p w:rsidR="001B1953" w:rsidRDefault="009235EC">
      <w:pPr>
        <w:pStyle w:val="ConsPlusNormal"/>
        <w:spacing w:before="200"/>
        <w:ind w:firstLine="540"/>
        <w:jc w:val="both"/>
      </w:pPr>
      <w:r>
        <w:t>03.06 "</w:t>
      </w:r>
      <w:bookmarkStart w:id="34" w:name="__DdeLink__9668_3840125648"/>
      <w:r>
        <w:t xml:space="preserve">Проверяет </w:t>
      </w:r>
      <w:r>
        <w:t>технические параметры сборочного, испытательного и заправочного оборудования</w:t>
      </w:r>
      <w:bookmarkEnd w:id="34"/>
      <w:r>
        <w:t>"</w:t>
      </w:r>
    </w:p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образованию и обучению работника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1) Профессиональная подготовка (переподготовка) рабочих (служащих)</w:t>
            </w:r>
            <w:r>
              <w:br/>
              <w:t>2) Повышение квалификации рабочих (служащих)</w:t>
            </w:r>
            <w:r>
              <w:br/>
              <w:t>3) Профессионально-</w:t>
            </w:r>
            <w:r>
              <w:t>техническое образование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Без предъявления требований к стажу работы</w:t>
            </w:r>
          </w:p>
        </w:tc>
      </w:tr>
    </w:tbl>
    <w:p w:rsidR="001B1953" w:rsidRDefault="001B1953">
      <w:pPr>
        <w:pStyle w:val="ConsPlusNormal"/>
        <w:jc w:val="both"/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1"/>
        <w:gridCol w:w="4559"/>
      </w:tblGrid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lastRenderedPageBreak/>
              <w:t>ТД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ТД_1. Изучает технологическую документацию по эксплуатируемому оборудованию</w:t>
            </w:r>
            <w:r>
              <w:br/>
              <w:t xml:space="preserve">ТД_2. Проверяет основные параметры оборудования с помощью </w:t>
            </w:r>
            <w:r>
              <w:t>измерительного инструмента</w:t>
            </w:r>
            <w:r>
              <w:br/>
              <w:t xml:space="preserve">ТД_3. </w:t>
            </w:r>
            <w:bookmarkStart w:id="35" w:name="__DdeLink__9701_3840125648"/>
            <w:r>
              <w:t>Настраивает, при необходимости, технические параметры сборочного, испытательного и заправочного оборудований</w:t>
            </w:r>
            <w:bookmarkEnd w:id="35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знаниям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36" w:name="__DdeLink__9670_3840125648"/>
            <w:r>
              <w:t>Технические условия на регулировку сборочного, испытательного и заправочного оборудования;</w:t>
            </w:r>
            <w:r>
              <w:br/>
              <w:t>и</w:t>
            </w:r>
            <w:r>
              <w:t>змерительное оборудование и принцип работы на нем;</w:t>
            </w:r>
            <w:r>
              <w:br/>
              <w:t>способы и правила наладки, регулировки и устранения неисправностей специальных испытательных стендов;</w:t>
            </w:r>
            <w:r>
              <w:br/>
              <w:t>правила проверки станков на точность;</w:t>
            </w:r>
            <w:r>
              <w:br/>
              <w:t>устройство и принцип работы сборочного, испытательного и заправоч</w:t>
            </w:r>
            <w:r>
              <w:t>ного оборудований;</w:t>
            </w:r>
            <w:r>
              <w:br/>
              <w:t>требования по охране труда, требования по обеспечению пожарной безопасности</w:t>
            </w:r>
            <w:bookmarkEnd w:id="36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Требования к умениям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bookmarkStart w:id="37" w:name="__DdeLink__9672_3840125648"/>
            <w:r>
              <w:t>Выбирать технологические параметры для проверки сборочного, испытательного и заправочного оборудований;</w:t>
            </w:r>
            <w:r>
              <w:br/>
              <w:t>выбирать измерительные приборы в за</w:t>
            </w:r>
            <w:r>
              <w:t>висимости от измеряемых параметров;</w:t>
            </w:r>
            <w:r>
              <w:br/>
              <w:t>осуществлять измерения основных параметров сборочного, испытательного и заправочного оборудований;</w:t>
            </w:r>
            <w:r>
              <w:br/>
              <w:t>определять технические условия на регулировку;</w:t>
            </w:r>
            <w:r>
              <w:br/>
              <w:t>применять безопасные методы и приемы работы</w:t>
            </w:r>
            <w:bookmarkEnd w:id="37"/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Специальные условия допуска к</w:t>
            </w:r>
            <w:r>
              <w:t xml:space="preserve"> работе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  <w:tr w:rsidR="001B195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53" w:rsidRDefault="009235EC">
            <w:pPr>
              <w:pStyle w:val="ConsPlusNormal"/>
              <w:jc w:val="center"/>
            </w:pPr>
            <w:r>
              <w:t>-</w:t>
            </w:r>
          </w:p>
        </w:tc>
      </w:tr>
    </w:tbl>
    <w:p w:rsidR="001B1953" w:rsidRDefault="001B1953">
      <w:pPr>
        <w:pStyle w:val="ConsPlusNormal"/>
        <w:jc w:val="both"/>
      </w:pPr>
    </w:p>
    <w:sectPr w:rsidR="001B1953">
      <w:head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EC" w:rsidRDefault="009235EC" w:rsidP="009235EC">
      <w:r>
        <w:separator/>
      </w:r>
    </w:p>
  </w:endnote>
  <w:endnote w:type="continuationSeparator" w:id="0">
    <w:p w:rsidR="009235EC" w:rsidRDefault="009235EC" w:rsidP="0092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EC" w:rsidRDefault="009235EC" w:rsidP="009235EC">
      <w:r>
        <w:separator/>
      </w:r>
    </w:p>
  </w:footnote>
  <w:footnote w:type="continuationSeparator" w:id="0">
    <w:p w:rsidR="009235EC" w:rsidRDefault="009235EC" w:rsidP="0092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200756"/>
      <w:docPartObj>
        <w:docPartGallery w:val="Page Numbers (Top of Page)"/>
        <w:docPartUnique/>
      </w:docPartObj>
    </w:sdtPr>
    <w:sdtContent>
      <w:p w:rsidR="009235EC" w:rsidRDefault="009235EC">
        <w:pPr>
          <w:pStyle w:val="a6"/>
          <w:jc w:val="center"/>
          <w:rPr>
            <w:rFonts w:asciiTheme="minorHAnsi" w:hAnsiTheme="minorHAnsi"/>
          </w:rPr>
        </w:pPr>
      </w:p>
      <w:p w:rsidR="009235EC" w:rsidRDefault="009235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35EC" w:rsidRDefault="009235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953"/>
    <w:rsid w:val="001B1953"/>
    <w:rsid w:val="0092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rPr>
      <w:rFonts w:ascii="Arial" w:eastAsia="Arial" w:hAnsi="Arial" w:cs="Courier New"/>
    </w:rPr>
  </w:style>
  <w:style w:type="paragraph" w:styleId="a6">
    <w:name w:val="header"/>
    <w:basedOn w:val="a"/>
    <w:link w:val="a7"/>
    <w:uiPriority w:val="99"/>
    <w:unhideWhenUsed/>
    <w:rsid w:val="009235E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9235EC"/>
    <w:rPr>
      <w:rFonts w:cs="Mangal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9235E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9235EC"/>
    <w:rPr>
      <w:rFonts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3152</Words>
  <Characters>17971</Characters>
  <Application>Microsoft Office Word</Application>
  <DocSecurity>0</DocSecurity>
  <Lines>149</Lines>
  <Paragraphs>42</Paragraphs>
  <ScaleCrop>false</ScaleCrop>
  <Company/>
  <LinksUpToDate>false</LinksUpToDate>
  <CharactersWithSpaces>21081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Юлия</cp:lastModifiedBy>
  <cp:revision>3</cp:revision>
  <dcterms:created xsi:type="dcterms:W3CDTF">2022-06-03T11:03:00Z</dcterms:created>
  <dcterms:modified xsi:type="dcterms:W3CDTF">2023-04-26T16:41:00Z</dcterms:modified>
  <dc:language>ru-RU</dc:language>
</cp:coreProperties>
</file>